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6044" w14:textId="7771C96A" w:rsidR="007701B9" w:rsidRPr="00FC0B69" w:rsidRDefault="00CE54A9" w:rsidP="00CE54A9">
      <w:pPr>
        <w:pStyle w:val="Body"/>
        <w:rPr>
          <w:rFonts w:asciiTheme="minorHAnsi" w:hAnsiTheme="minorHAnsi" w:cstheme="minorHAnsi"/>
          <w:b/>
          <w:sz w:val="36"/>
          <w:szCs w:val="36"/>
        </w:rPr>
      </w:pPr>
      <w:r w:rsidRPr="00FC0B69">
        <w:rPr>
          <w:rFonts w:asciiTheme="minorHAnsi" w:hAnsiTheme="minorHAnsi" w:cstheme="minorHAnsi"/>
          <w:b/>
          <w:sz w:val="36"/>
          <w:szCs w:val="36"/>
        </w:rPr>
        <w:t>Hill Skills</w:t>
      </w:r>
      <w:r w:rsidRPr="00FC0B69">
        <w:rPr>
          <w:rFonts w:asciiTheme="minorHAnsi" w:hAnsiTheme="minorHAnsi" w:cstheme="minorHAnsi"/>
          <w:b/>
          <w:sz w:val="36"/>
          <w:szCs w:val="36"/>
        </w:rPr>
        <w:tab/>
      </w:r>
      <w:r w:rsidRPr="00FC0B69">
        <w:rPr>
          <w:rFonts w:asciiTheme="minorHAnsi" w:hAnsiTheme="minorHAnsi" w:cstheme="minorHAnsi"/>
          <w:b/>
          <w:sz w:val="36"/>
          <w:szCs w:val="36"/>
        </w:rPr>
        <w:tab/>
      </w:r>
    </w:p>
    <w:p w14:paraId="16492E6A" w14:textId="5B26F017" w:rsidR="00CE54A9" w:rsidRPr="007701B9" w:rsidRDefault="00CE54A9" w:rsidP="00970333">
      <w:pPr>
        <w:pStyle w:val="Body"/>
        <w:rPr>
          <w:rFonts w:asciiTheme="minorHAnsi" w:hAnsiTheme="minorHAnsi" w:cstheme="minorHAnsi"/>
          <w:b/>
          <w:sz w:val="28"/>
        </w:rPr>
      </w:pPr>
      <w:r w:rsidRPr="007701B9">
        <w:rPr>
          <w:rFonts w:asciiTheme="minorHAnsi" w:hAnsiTheme="minorHAnsi" w:cstheme="minorHAnsi"/>
          <w:b/>
          <w:sz w:val="28"/>
        </w:rPr>
        <w:tab/>
        <w:t xml:space="preserve">                      </w:t>
      </w:r>
    </w:p>
    <w:p w14:paraId="1713D772" w14:textId="1DA0AEAD" w:rsidR="00A673E1" w:rsidRDefault="0087647B" w:rsidP="004C1C0B">
      <w:pPr>
        <w:pStyle w:val="Body"/>
        <w:rPr>
          <w:rFonts w:asciiTheme="minorHAnsi" w:hAnsiTheme="minorHAnsi" w:cstheme="minorHAnsi"/>
        </w:rPr>
      </w:pPr>
      <w:r>
        <w:rPr>
          <w:rFonts w:asciiTheme="minorHAnsi" w:hAnsiTheme="minorHAnsi" w:cstheme="minorHAnsi"/>
          <w:color w:val="auto"/>
        </w:rPr>
        <w:t xml:space="preserve">Mountain Training’s two day </w:t>
      </w:r>
      <w:hyperlink r:id="rId7" w:history="1">
        <w:r w:rsidR="007A5860" w:rsidRPr="00845071">
          <w:rPr>
            <w:rStyle w:val="Hyperlink"/>
            <w:rFonts w:asciiTheme="minorHAnsi" w:hAnsiTheme="minorHAnsi" w:cstheme="minorHAnsi"/>
          </w:rPr>
          <w:t>Hill Skills</w:t>
        </w:r>
      </w:hyperlink>
      <w:r w:rsidR="007A5860" w:rsidRPr="007A5860">
        <w:rPr>
          <w:rFonts w:asciiTheme="minorHAnsi" w:hAnsiTheme="minorHAnsi" w:cstheme="minorHAnsi"/>
          <w:color w:val="auto"/>
        </w:rPr>
        <w:t xml:space="preserve"> course is your key to getting started in countryside and moorland walking. No previous hill walking experience is required</w:t>
      </w:r>
      <w:r>
        <w:rPr>
          <w:rFonts w:asciiTheme="minorHAnsi" w:hAnsiTheme="minorHAnsi" w:cstheme="minorHAnsi"/>
          <w:color w:val="auto"/>
        </w:rPr>
        <w:t xml:space="preserve"> but if you have some and</w:t>
      </w:r>
      <w:r w:rsidR="007A5860" w:rsidRPr="007A5860">
        <w:rPr>
          <w:rFonts w:asciiTheme="minorHAnsi" w:hAnsiTheme="minorHAnsi" w:cstheme="minorHAnsi"/>
          <w:color w:val="auto"/>
        </w:rPr>
        <w:t xml:space="preserve"> </w:t>
      </w:r>
      <w:r w:rsidR="007A5860">
        <w:rPr>
          <w:rFonts w:asciiTheme="minorHAnsi" w:hAnsiTheme="minorHAnsi" w:cstheme="minorHAnsi"/>
          <w:color w:val="auto"/>
        </w:rPr>
        <w:t xml:space="preserve">would like to gain confidence </w:t>
      </w:r>
      <w:r w:rsidR="007A5860" w:rsidRPr="007A5860">
        <w:rPr>
          <w:rFonts w:asciiTheme="minorHAnsi" w:hAnsiTheme="minorHAnsi" w:cstheme="minorHAnsi"/>
          <w:color w:val="auto"/>
        </w:rPr>
        <w:t>planning walks, navigating and understanding the equipment required, then</w:t>
      </w:r>
      <w:r>
        <w:rPr>
          <w:rFonts w:asciiTheme="minorHAnsi" w:hAnsiTheme="minorHAnsi" w:cstheme="minorHAnsi"/>
          <w:color w:val="auto"/>
        </w:rPr>
        <w:t xml:space="preserve"> it’s</w:t>
      </w:r>
      <w:r w:rsidR="007A5860" w:rsidRPr="007A5860">
        <w:rPr>
          <w:rFonts w:asciiTheme="minorHAnsi" w:hAnsiTheme="minorHAnsi" w:cstheme="minorHAnsi"/>
          <w:color w:val="auto"/>
        </w:rPr>
        <w:t xml:space="preserve"> an ideal way to </w:t>
      </w:r>
      <w:r>
        <w:rPr>
          <w:rFonts w:asciiTheme="minorHAnsi" w:hAnsiTheme="minorHAnsi" w:cstheme="minorHAnsi"/>
          <w:color w:val="auto"/>
        </w:rPr>
        <w:t xml:space="preserve">develop your skills. </w:t>
      </w:r>
      <w:r w:rsidR="00CE54A9" w:rsidRPr="007701B9">
        <w:rPr>
          <w:rFonts w:asciiTheme="minorHAnsi" w:hAnsiTheme="minorHAnsi" w:cstheme="minorHAnsi"/>
          <w:color w:val="auto"/>
        </w:rPr>
        <w:br/>
      </w:r>
    </w:p>
    <w:p w14:paraId="64FB6E19" w14:textId="776B76D3" w:rsidR="00FC0B69" w:rsidRDefault="00EF55F3" w:rsidP="00FC0B69">
      <w:pPr>
        <w:pStyle w:val="Caption4"/>
        <w:spacing w:after="0"/>
        <w:rPr>
          <w:rStyle w:val="Emphasis"/>
          <w:rFonts w:asciiTheme="minorHAnsi" w:hAnsiTheme="minorHAnsi" w:cstheme="minorHAnsi"/>
          <w:sz w:val="22"/>
          <w:szCs w:val="26"/>
        </w:rPr>
      </w:pPr>
      <w:hyperlink r:id="rId8" w:history="1">
        <w:r w:rsidR="00FC0B69" w:rsidRPr="007701B9">
          <w:rPr>
            <w:rStyle w:val="Hyperlink"/>
            <w:rFonts w:asciiTheme="minorHAnsi" w:hAnsiTheme="minorHAnsi" w:cstheme="minorHAnsi"/>
            <w:sz w:val="22"/>
            <w:szCs w:val="26"/>
          </w:rPr>
          <w:t xml:space="preserve">Hill &amp; Mountain Skills </w:t>
        </w:r>
        <w:r w:rsidR="00FC0B69" w:rsidRPr="007701B9">
          <w:rPr>
            <w:rStyle w:val="Hyperlink"/>
            <w:rFonts w:asciiTheme="minorHAnsi" w:hAnsiTheme="minorHAnsi" w:cstheme="minorHAnsi"/>
            <w:sz w:val="22"/>
            <w:szCs w:val="26"/>
            <w:lang w:val="en-GB"/>
          </w:rPr>
          <w:t>han</w:t>
        </w:r>
        <w:r w:rsidR="00FC0B69" w:rsidRPr="007701B9">
          <w:rPr>
            <w:rStyle w:val="Hyperlink"/>
            <w:rFonts w:asciiTheme="minorHAnsi" w:hAnsiTheme="minorHAnsi" w:cstheme="minorHAnsi"/>
            <w:sz w:val="22"/>
            <w:szCs w:val="26"/>
            <w:lang w:val="en-GB"/>
          </w:rPr>
          <w:t>d</w:t>
        </w:r>
        <w:r w:rsidR="00FC0B69" w:rsidRPr="007701B9">
          <w:rPr>
            <w:rStyle w:val="Hyperlink"/>
            <w:rFonts w:asciiTheme="minorHAnsi" w:hAnsiTheme="minorHAnsi" w:cstheme="minorHAnsi"/>
            <w:sz w:val="22"/>
            <w:szCs w:val="26"/>
            <w:lang w:val="en-GB"/>
          </w:rPr>
          <w:t>book</w:t>
        </w:r>
      </w:hyperlink>
      <w:r w:rsidR="00FC0B69" w:rsidRPr="007701B9">
        <w:rPr>
          <w:rStyle w:val="Emphasis"/>
          <w:rFonts w:asciiTheme="minorHAnsi" w:hAnsiTheme="minorHAnsi" w:cstheme="minorHAnsi"/>
          <w:sz w:val="22"/>
          <w:szCs w:val="26"/>
        </w:rPr>
        <w:t>.</w:t>
      </w:r>
    </w:p>
    <w:p w14:paraId="65BC7EFF" w14:textId="77777777" w:rsidR="00FC0B69" w:rsidRDefault="00FC0B69" w:rsidP="00FC0B69">
      <w:pPr>
        <w:pStyle w:val="Caption4"/>
        <w:spacing w:after="0"/>
        <w:rPr>
          <w:rStyle w:val="Emphasis"/>
          <w:rFonts w:asciiTheme="minorHAnsi" w:hAnsiTheme="minorHAnsi" w:cstheme="minorHAnsi"/>
          <w:sz w:val="22"/>
          <w:szCs w:val="26"/>
        </w:rPr>
      </w:pPr>
    </w:p>
    <w:p w14:paraId="790C336B" w14:textId="4A3CEAE6" w:rsidR="00A673E1" w:rsidRDefault="00A673E1" w:rsidP="004C1C0B">
      <w:pPr>
        <w:pStyle w:val="Body"/>
        <w:rPr>
          <w:rFonts w:asciiTheme="minorHAnsi" w:hAnsiTheme="minorHAnsi" w:cstheme="minorHAnsi"/>
        </w:rPr>
      </w:pPr>
      <w:r w:rsidRPr="00A673E1">
        <w:rPr>
          <w:rFonts w:asciiTheme="minorHAnsi" w:hAnsiTheme="minorHAnsi" w:cstheme="minorHAnsi"/>
        </w:rPr>
        <w:t>Mountain Training aims to inspire, enable and develop people in walking, climbing and mountaineering through the provision of nationally and internationally recognised skills training and leadership qualifications.</w:t>
      </w:r>
      <w:r>
        <w:rPr>
          <w:rFonts w:asciiTheme="minorHAnsi" w:hAnsiTheme="minorHAnsi" w:cstheme="minorHAnsi"/>
        </w:rPr>
        <w:t xml:space="preserve"> All Mountain Training courses are quality assured. </w:t>
      </w:r>
    </w:p>
    <w:p w14:paraId="74CE3E38" w14:textId="77777777" w:rsidR="003B56A1" w:rsidRPr="00614437" w:rsidRDefault="003B56A1" w:rsidP="003B56A1">
      <w:pPr>
        <w:pStyle w:val="Body"/>
        <w:rPr>
          <w:rFonts w:asciiTheme="minorHAnsi" w:hAnsiTheme="minorHAnsi" w:cstheme="minorHAnsi"/>
          <w:color w:val="262626" w:themeColor="text1" w:themeTint="D9"/>
        </w:rPr>
      </w:pPr>
    </w:p>
    <w:p w14:paraId="2735E8D3" w14:textId="77777777" w:rsidR="003B56A1" w:rsidRPr="00614437" w:rsidRDefault="00EF55F3" w:rsidP="003B56A1">
      <w:pPr>
        <w:pStyle w:val="Body"/>
        <w:rPr>
          <w:rFonts w:asciiTheme="minorHAnsi" w:hAnsiTheme="minorHAnsi" w:cstheme="minorHAnsi"/>
          <w:color w:val="2D17FD"/>
          <w:bdr w:val="none" w:sz="0" w:space="0" w:color="auto"/>
        </w:rPr>
      </w:pPr>
      <w:hyperlink r:id="rId9" w:history="1">
        <w:r w:rsidR="003B56A1" w:rsidRPr="00614437">
          <w:rPr>
            <w:rStyle w:val="Hyperlink"/>
            <w:rFonts w:asciiTheme="minorHAnsi" w:hAnsiTheme="minorHAnsi" w:cstheme="minorHAnsi"/>
            <w:color w:val="2D17FD"/>
          </w:rPr>
          <w:t>Mountain Trainin</w:t>
        </w:r>
        <w:r w:rsidR="003B56A1" w:rsidRPr="00614437">
          <w:rPr>
            <w:rStyle w:val="Hyperlink"/>
            <w:rFonts w:asciiTheme="minorHAnsi" w:hAnsiTheme="minorHAnsi" w:cstheme="minorHAnsi"/>
            <w:color w:val="2D17FD"/>
          </w:rPr>
          <w:t>g</w:t>
        </w:r>
        <w:r w:rsidR="003B56A1" w:rsidRPr="00614437">
          <w:rPr>
            <w:rStyle w:val="Hyperlink"/>
            <w:rFonts w:asciiTheme="minorHAnsi" w:hAnsiTheme="minorHAnsi" w:cstheme="minorHAnsi"/>
            <w:color w:val="2D17FD"/>
          </w:rPr>
          <w:t>: Our Ethos</w:t>
        </w:r>
      </w:hyperlink>
    </w:p>
    <w:p w14:paraId="0F136717" w14:textId="77777777" w:rsidR="00A673E1" w:rsidRPr="004C1C0B" w:rsidRDefault="00A673E1" w:rsidP="004C1C0B">
      <w:pPr>
        <w:pStyle w:val="Body"/>
        <w:rPr>
          <w:rFonts w:asciiTheme="minorHAnsi" w:hAnsiTheme="minorHAnsi" w:cstheme="minorHAnsi"/>
        </w:rPr>
      </w:pPr>
    </w:p>
    <w:p w14:paraId="77017264" w14:textId="42B37535" w:rsidR="00CE54A9" w:rsidRDefault="00CE54A9" w:rsidP="00CE54A9">
      <w:pPr>
        <w:pStyle w:val="Caption4"/>
        <w:spacing w:after="0"/>
        <w:rPr>
          <w:rFonts w:asciiTheme="minorHAnsi" w:hAnsiTheme="minorHAnsi" w:cstheme="minorHAnsi"/>
          <w:b/>
          <w:color w:val="000000"/>
          <w:sz w:val="28"/>
          <w:szCs w:val="28"/>
        </w:rPr>
      </w:pPr>
      <w:r w:rsidRPr="004C1C0B">
        <w:rPr>
          <w:rFonts w:asciiTheme="minorHAnsi" w:hAnsiTheme="minorHAnsi" w:cstheme="minorHAnsi"/>
          <w:b/>
          <w:color w:val="000000"/>
          <w:sz w:val="28"/>
          <w:szCs w:val="28"/>
        </w:rPr>
        <w:t>How to book onto a course</w:t>
      </w:r>
    </w:p>
    <w:p w14:paraId="0D8E6BC7" w14:textId="6F333664" w:rsidR="00CE54A9" w:rsidRPr="007701B9" w:rsidRDefault="00CE54A9" w:rsidP="009C621A">
      <w:pPr>
        <w:pStyle w:val="Default"/>
        <w:tabs>
          <w:tab w:val="left" w:pos="220"/>
          <w:tab w:val="left" w:pos="720"/>
        </w:tabs>
        <w:rPr>
          <w:rFonts w:asciiTheme="minorHAnsi" w:eastAsia="Century Gothic" w:hAnsiTheme="minorHAnsi" w:cstheme="minorHAnsi"/>
        </w:rPr>
      </w:pPr>
      <w:r w:rsidRPr="007701B9">
        <w:rPr>
          <w:rFonts w:asciiTheme="minorHAnsi" w:eastAsia="Century Gothic" w:hAnsiTheme="minorHAnsi" w:cstheme="minorHAnsi"/>
        </w:rPr>
        <w:t xml:space="preserve">To attend a Hills Skills course you will need to be at least 10 years old. </w:t>
      </w:r>
    </w:p>
    <w:p w14:paraId="2BC9781A" w14:textId="77777777" w:rsidR="00CE54A9" w:rsidRPr="007701B9" w:rsidRDefault="00CE54A9" w:rsidP="00CE54A9">
      <w:pPr>
        <w:pStyle w:val="Default"/>
        <w:tabs>
          <w:tab w:val="left" w:pos="220"/>
          <w:tab w:val="left" w:pos="720"/>
        </w:tabs>
        <w:ind w:left="720" w:hanging="720"/>
        <w:rPr>
          <w:rFonts w:asciiTheme="minorHAnsi" w:eastAsia="Century Gothic" w:hAnsiTheme="minorHAnsi" w:cstheme="minorHAnsi"/>
        </w:rPr>
      </w:pPr>
    </w:p>
    <w:p w14:paraId="6B1149DF" w14:textId="4F3DD946" w:rsidR="00CE54A9" w:rsidRPr="007701B9" w:rsidRDefault="00A673E1" w:rsidP="00CE54A9">
      <w:pPr>
        <w:pStyle w:val="Default"/>
        <w:tabs>
          <w:tab w:val="left" w:pos="0"/>
          <w:tab w:val="left" w:pos="220"/>
        </w:tabs>
        <w:rPr>
          <w:rFonts w:asciiTheme="minorHAnsi" w:eastAsia="Century Gothic" w:hAnsiTheme="minorHAnsi" w:cstheme="minorHAnsi"/>
        </w:rPr>
      </w:pPr>
      <w:r>
        <w:rPr>
          <w:rFonts w:asciiTheme="minorHAnsi" w:eastAsia="Century Gothic" w:hAnsiTheme="minorHAnsi" w:cstheme="minorHAnsi"/>
        </w:rPr>
        <w:t>We will</w:t>
      </w:r>
      <w:r w:rsidR="00CE54A9" w:rsidRPr="007701B9">
        <w:rPr>
          <w:rFonts w:asciiTheme="minorHAnsi" w:eastAsia="Century Gothic" w:hAnsiTheme="minorHAnsi" w:cstheme="minorHAnsi"/>
        </w:rPr>
        <w:t xml:space="preserve"> register you</w:t>
      </w:r>
      <w:r>
        <w:rPr>
          <w:rFonts w:asciiTheme="minorHAnsi" w:eastAsia="Century Gothic" w:hAnsiTheme="minorHAnsi" w:cstheme="minorHAnsi"/>
        </w:rPr>
        <w:t xml:space="preserve"> with</w:t>
      </w:r>
      <w:r w:rsidR="00CE54A9" w:rsidRPr="007701B9">
        <w:rPr>
          <w:rFonts w:asciiTheme="minorHAnsi" w:eastAsia="Century Gothic" w:hAnsiTheme="minorHAnsi" w:cstheme="minorHAnsi"/>
        </w:rPr>
        <w:t xml:space="preserve"> </w:t>
      </w:r>
      <w:r w:rsidR="007A5860">
        <w:rPr>
          <w:rFonts w:asciiTheme="minorHAnsi" w:eastAsia="Century Gothic" w:hAnsiTheme="minorHAnsi" w:cstheme="minorHAnsi"/>
        </w:rPr>
        <w:t>Mountain Training</w:t>
      </w:r>
      <w:r>
        <w:rPr>
          <w:rFonts w:asciiTheme="minorHAnsi" w:eastAsia="Century Gothic" w:hAnsiTheme="minorHAnsi" w:cstheme="minorHAnsi"/>
        </w:rPr>
        <w:t xml:space="preserve"> prior to the course so you can be credited with attendance. I</w:t>
      </w:r>
      <w:r w:rsidR="00CE54A9" w:rsidRPr="007701B9">
        <w:rPr>
          <w:rFonts w:asciiTheme="minorHAnsi" w:eastAsia="Century Gothic" w:hAnsiTheme="minorHAnsi" w:cstheme="minorHAnsi"/>
        </w:rPr>
        <w:t xml:space="preserve">f you’ve already </w:t>
      </w:r>
      <w:r w:rsidR="007A5860">
        <w:rPr>
          <w:rFonts w:asciiTheme="minorHAnsi" w:eastAsia="Century Gothic" w:hAnsiTheme="minorHAnsi" w:cstheme="minorHAnsi"/>
        </w:rPr>
        <w:t>got</w:t>
      </w:r>
      <w:r w:rsidR="00CE54A9" w:rsidRPr="007701B9">
        <w:rPr>
          <w:rFonts w:asciiTheme="minorHAnsi" w:eastAsia="Century Gothic" w:hAnsiTheme="minorHAnsi" w:cstheme="minorHAnsi"/>
        </w:rPr>
        <w:t xml:space="preserve"> an account on Mountain Training’s Candidate </w:t>
      </w:r>
      <w:r w:rsidR="00475A23">
        <w:rPr>
          <w:rFonts w:asciiTheme="minorHAnsi" w:eastAsia="Century Gothic" w:hAnsiTheme="minorHAnsi" w:cstheme="minorHAnsi"/>
        </w:rPr>
        <w:t>website,</w:t>
      </w:r>
      <w:r w:rsidR="007A5860">
        <w:rPr>
          <w:rFonts w:asciiTheme="minorHAnsi" w:eastAsia="Century Gothic" w:hAnsiTheme="minorHAnsi" w:cstheme="minorHAnsi"/>
        </w:rPr>
        <w:t xml:space="preserve"> </w:t>
      </w:r>
      <w:r w:rsidR="00CE54A9" w:rsidRPr="007701B9">
        <w:rPr>
          <w:rFonts w:asciiTheme="minorHAnsi" w:eastAsia="Century Gothic" w:hAnsiTheme="minorHAnsi" w:cstheme="minorHAnsi"/>
        </w:rPr>
        <w:t xml:space="preserve">please share your ID number with </w:t>
      </w:r>
      <w:r>
        <w:rPr>
          <w:rFonts w:asciiTheme="minorHAnsi" w:eastAsia="Century Gothic" w:hAnsiTheme="minorHAnsi" w:cstheme="minorHAnsi"/>
        </w:rPr>
        <w:t xml:space="preserve">us on </w:t>
      </w:r>
      <w:r w:rsidR="00CE54A9" w:rsidRPr="007701B9">
        <w:rPr>
          <w:rFonts w:asciiTheme="minorHAnsi" w:eastAsia="Century Gothic" w:hAnsiTheme="minorHAnsi" w:cstheme="minorHAnsi"/>
        </w:rPr>
        <w:t>booking.</w:t>
      </w:r>
    </w:p>
    <w:p w14:paraId="0C112886" w14:textId="77777777" w:rsidR="00174F0B" w:rsidRDefault="00174F0B" w:rsidP="00CE54A9">
      <w:pPr>
        <w:pStyle w:val="Caption4"/>
        <w:spacing w:after="0"/>
        <w:rPr>
          <w:rFonts w:asciiTheme="minorHAnsi" w:hAnsiTheme="minorHAnsi" w:cstheme="minorHAnsi"/>
          <w:b/>
          <w:color w:val="000000"/>
        </w:rPr>
      </w:pPr>
    </w:p>
    <w:p w14:paraId="251DEFD7" w14:textId="1AFF69A2" w:rsidR="00CE54A9" w:rsidRDefault="00CE54A9" w:rsidP="00CE54A9">
      <w:pPr>
        <w:pStyle w:val="Caption4"/>
        <w:spacing w:after="0"/>
        <w:rPr>
          <w:rFonts w:asciiTheme="minorHAnsi" w:hAnsiTheme="minorHAnsi" w:cstheme="minorHAnsi"/>
          <w:b/>
          <w:color w:val="000000"/>
          <w:sz w:val="28"/>
          <w:szCs w:val="28"/>
        </w:rPr>
      </w:pPr>
      <w:r w:rsidRPr="00A673E1">
        <w:rPr>
          <w:rFonts w:asciiTheme="minorHAnsi" w:hAnsiTheme="minorHAnsi" w:cstheme="minorHAnsi"/>
          <w:b/>
          <w:color w:val="000000"/>
          <w:sz w:val="28"/>
          <w:szCs w:val="28"/>
        </w:rPr>
        <w:t>Digital logbook (DLOG)</w:t>
      </w:r>
    </w:p>
    <w:p w14:paraId="0886C39B" w14:textId="2862D8D9" w:rsidR="00CE54A9" w:rsidRPr="007701B9" w:rsidRDefault="00CE54A9" w:rsidP="00CE54A9">
      <w:pPr>
        <w:pStyle w:val="Caption4"/>
        <w:spacing w:after="0"/>
        <w:rPr>
          <w:rFonts w:asciiTheme="minorHAnsi" w:hAnsiTheme="minorHAnsi" w:cstheme="minorHAnsi"/>
          <w:color w:val="000000"/>
          <w:sz w:val="22"/>
          <w:szCs w:val="22"/>
        </w:rPr>
      </w:pPr>
      <w:r w:rsidRPr="007701B9">
        <w:rPr>
          <w:rFonts w:asciiTheme="minorHAnsi" w:hAnsiTheme="minorHAnsi" w:cstheme="minorHAnsi"/>
          <w:color w:val="000000"/>
          <w:sz w:val="22"/>
          <w:szCs w:val="22"/>
        </w:rPr>
        <w:t xml:space="preserve">Once you have been registered onto the scheme </w:t>
      </w:r>
      <w:r w:rsidR="00174F0B">
        <w:rPr>
          <w:rFonts w:asciiTheme="minorHAnsi" w:hAnsiTheme="minorHAnsi" w:cstheme="minorHAnsi"/>
          <w:color w:val="000000"/>
          <w:sz w:val="22"/>
          <w:szCs w:val="22"/>
        </w:rPr>
        <w:t>you will have access to an</w:t>
      </w:r>
      <w:r w:rsidRPr="007701B9">
        <w:rPr>
          <w:rFonts w:asciiTheme="minorHAnsi" w:hAnsiTheme="minorHAnsi" w:cstheme="minorHAnsi"/>
          <w:color w:val="000000"/>
          <w:sz w:val="22"/>
          <w:szCs w:val="22"/>
        </w:rPr>
        <w:t xml:space="preserve"> account </w:t>
      </w:r>
      <w:r w:rsidR="007A5860">
        <w:rPr>
          <w:rFonts w:asciiTheme="minorHAnsi" w:hAnsiTheme="minorHAnsi" w:cstheme="minorHAnsi"/>
          <w:color w:val="000000"/>
          <w:sz w:val="22"/>
          <w:szCs w:val="22"/>
        </w:rPr>
        <w:t>with Mountain Training</w:t>
      </w:r>
      <w:r w:rsidR="00174F0B">
        <w:rPr>
          <w:rFonts w:asciiTheme="minorHAnsi" w:hAnsiTheme="minorHAnsi" w:cstheme="minorHAnsi"/>
          <w:color w:val="000000"/>
          <w:sz w:val="22"/>
          <w:szCs w:val="22"/>
        </w:rPr>
        <w:t xml:space="preserve"> which includes a digital logbook (DLOG). Here</w:t>
      </w:r>
      <w:r w:rsidRPr="007701B9">
        <w:rPr>
          <w:rFonts w:asciiTheme="minorHAnsi" w:hAnsiTheme="minorHAnsi" w:cstheme="minorHAnsi"/>
          <w:color w:val="000000"/>
          <w:sz w:val="22"/>
          <w:szCs w:val="22"/>
        </w:rPr>
        <w:t xml:space="preserve"> you can start logging personal walking days </w:t>
      </w:r>
      <w:r w:rsidR="00174F0B">
        <w:rPr>
          <w:rFonts w:asciiTheme="minorHAnsi" w:hAnsiTheme="minorHAnsi" w:cstheme="minorHAnsi"/>
          <w:color w:val="000000"/>
          <w:sz w:val="22"/>
          <w:szCs w:val="22"/>
        </w:rPr>
        <w:t>it’s</w:t>
      </w:r>
      <w:r w:rsidRPr="007701B9">
        <w:rPr>
          <w:rFonts w:asciiTheme="minorHAnsi" w:hAnsiTheme="minorHAnsi" w:cstheme="minorHAnsi"/>
          <w:color w:val="000000"/>
          <w:sz w:val="22"/>
          <w:szCs w:val="22"/>
        </w:rPr>
        <w:t xml:space="preserve"> a great way of storing </w:t>
      </w:r>
      <w:r w:rsidR="00420BA5">
        <w:rPr>
          <w:rFonts w:asciiTheme="minorHAnsi" w:hAnsiTheme="minorHAnsi" w:cstheme="minorHAnsi"/>
          <w:color w:val="000000"/>
          <w:sz w:val="22"/>
          <w:szCs w:val="22"/>
        </w:rPr>
        <w:t xml:space="preserve">all of </w:t>
      </w:r>
      <w:r w:rsidRPr="007701B9">
        <w:rPr>
          <w:rFonts w:asciiTheme="minorHAnsi" w:hAnsiTheme="minorHAnsi" w:cstheme="minorHAnsi"/>
          <w:color w:val="000000"/>
          <w:sz w:val="22"/>
          <w:szCs w:val="22"/>
        </w:rPr>
        <w:t xml:space="preserve">your </w:t>
      </w:r>
      <w:r w:rsidR="007A5860">
        <w:rPr>
          <w:rFonts w:asciiTheme="minorHAnsi" w:hAnsiTheme="minorHAnsi" w:cstheme="minorHAnsi"/>
          <w:color w:val="000000"/>
          <w:sz w:val="22"/>
          <w:szCs w:val="22"/>
        </w:rPr>
        <w:t xml:space="preserve">outdoor </w:t>
      </w:r>
      <w:r w:rsidRPr="007701B9">
        <w:rPr>
          <w:rFonts w:asciiTheme="minorHAnsi" w:hAnsiTheme="minorHAnsi" w:cstheme="minorHAnsi"/>
          <w:color w:val="000000"/>
          <w:sz w:val="22"/>
          <w:szCs w:val="22"/>
        </w:rPr>
        <w:t xml:space="preserve">experience in one place.  </w:t>
      </w:r>
    </w:p>
    <w:p w14:paraId="74D0ED73" w14:textId="77777777" w:rsidR="00CE54A9" w:rsidRPr="007701B9" w:rsidRDefault="00CE54A9" w:rsidP="00CE54A9">
      <w:pPr>
        <w:pStyle w:val="Caption4"/>
        <w:spacing w:after="0"/>
        <w:rPr>
          <w:rFonts w:asciiTheme="minorHAnsi" w:hAnsiTheme="minorHAnsi" w:cstheme="minorHAnsi"/>
          <w:color w:val="000000"/>
          <w:sz w:val="22"/>
          <w:szCs w:val="22"/>
        </w:rPr>
      </w:pPr>
    </w:p>
    <w:p w14:paraId="350AC323" w14:textId="2A661918" w:rsidR="00CE54A9" w:rsidRPr="007701B9" w:rsidRDefault="00CE54A9" w:rsidP="00CE54A9">
      <w:pPr>
        <w:pStyle w:val="Caption4"/>
        <w:spacing w:after="0"/>
        <w:rPr>
          <w:rFonts w:asciiTheme="minorHAnsi" w:hAnsiTheme="minorHAnsi" w:cstheme="minorHAnsi"/>
          <w:color w:val="000000"/>
          <w:sz w:val="22"/>
          <w:szCs w:val="22"/>
        </w:rPr>
      </w:pPr>
      <w:r w:rsidRPr="007701B9">
        <w:rPr>
          <w:rFonts w:asciiTheme="minorHAnsi" w:hAnsiTheme="minorHAnsi" w:cstheme="minorHAnsi"/>
          <w:color w:val="000000"/>
          <w:sz w:val="22"/>
          <w:szCs w:val="22"/>
        </w:rPr>
        <w:t xml:space="preserve">If you need help connecting to your account, information can be found here: </w:t>
      </w:r>
      <w:hyperlink r:id="rId10" w:history="1">
        <w:r w:rsidR="00420BA5">
          <w:rPr>
            <w:rStyle w:val="Hyperlink"/>
            <w:rFonts w:asciiTheme="minorHAnsi" w:hAnsiTheme="minorHAnsi" w:cstheme="minorHAnsi"/>
            <w:sz w:val="22"/>
            <w:szCs w:val="22"/>
          </w:rPr>
          <w:t xml:space="preserve">Connect </w:t>
        </w:r>
        <w:r w:rsidR="00420BA5">
          <w:rPr>
            <w:rStyle w:val="Hyperlink"/>
            <w:rFonts w:asciiTheme="minorHAnsi" w:hAnsiTheme="minorHAnsi" w:cstheme="minorHAnsi"/>
            <w:sz w:val="22"/>
            <w:szCs w:val="22"/>
          </w:rPr>
          <w:t>w</w:t>
        </w:r>
        <w:r w:rsidR="00420BA5">
          <w:rPr>
            <w:rStyle w:val="Hyperlink"/>
            <w:rFonts w:asciiTheme="minorHAnsi" w:hAnsiTheme="minorHAnsi" w:cstheme="minorHAnsi"/>
            <w:sz w:val="22"/>
            <w:szCs w:val="22"/>
          </w:rPr>
          <w:t>ith your account</w:t>
        </w:r>
      </w:hyperlink>
      <w:r w:rsidRPr="007701B9">
        <w:rPr>
          <w:rFonts w:asciiTheme="minorHAnsi" w:hAnsiTheme="minorHAnsi" w:cstheme="minorHAnsi"/>
          <w:color w:val="000000"/>
          <w:sz w:val="22"/>
          <w:szCs w:val="22"/>
        </w:rPr>
        <w:t xml:space="preserve"> </w:t>
      </w:r>
    </w:p>
    <w:p w14:paraId="78ECE789" w14:textId="781A19D9" w:rsidR="00CE54A9" w:rsidRPr="007701B9" w:rsidRDefault="00CE54A9" w:rsidP="00CE54A9">
      <w:pPr>
        <w:pStyle w:val="Caption4"/>
        <w:spacing w:after="0"/>
        <w:rPr>
          <w:rFonts w:asciiTheme="minorHAnsi" w:eastAsia="Century Gothic" w:hAnsiTheme="minorHAnsi" w:cstheme="minorHAnsi"/>
          <w:color w:val="000000"/>
          <w:sz w:val="22"/>
          <w:szCs w:val="22"/>
        </w:rPr>
      </w:pPr>
      <w:r w:rsidRPr="007701B9">
        <w:rPr>
          <w:rFonts w:asciiTheme="minorHAnsi" w:hAnsiTheme="minorHAnsi" w:cstheme="minorHAnsi"/>
          <w:color w:val="000000"/>
          <w:sz w:val="22"/>
          <w:szCs w:val="22"/>
        </w:rPr>
        <w:t xml:space="preserve">If you have any questions about adding entries: </w:t>
      </w:r>
      <w:hyperlink r:id="rId11" w:history="1">
        <w:r w:rsidR="00420BA5">
          <w:rPr>
            <w:rStyle w:val="Hyperlink"/>
            <w:rFonts w:asciiTheme="minorHAnsi" w:eastAsia="Century Gothic" w:hAnsiTheme="minorHAnsi" w:cstheme="minorHAnsi"/>
            <w:sz w:val="22"/>
            <w:szCs w:val="22"/>
          </w:rPr>
          <w:t>DLO</w:t>
        </w:r>
        <w:r w:rsidR="00420BA5">
          <w:rPr>
            <w:rStyle w:val="Hyperlink"/>
            <w:rFonts w:asciiTheme="minorHAnsi" w:eastAsia="Century Gothic" w:hAnsiTheme="minorHAnsi" w:cstheme="minorHAnsi"/>
            <w:sz w:val="22"/>
            <w:szCs w:val="22"/>
          </w:rPr>
          <w:t>G</w:t>
        </w:r>
        <w:r w:rsidR="00420BA5">
          <w:rPr>
            <w:rStyle w:val="Hyperlink"/>
            <w:rFonts w:asciiTheme="minorHAnsi" w:eastAsia="Century Gothic" w:hAnsiTheme="minorHAnsi" w:cstheme="minorHAnsi"/>
            <w:sz w:val="22"/>
            <w:szCs w:val="22"/>
          </w:rPr>
          <w:t xml:space="preserve"> FAQs</w:t>
        </w:r>
      </w:hyperlink>
    </w:p>
    <w:p w14:paraId="5110502A" w14:textId="77777777" w:rsidR="00174F0B" w:rsidRPr="00420BA5" w:rsidRDefault="00174F0B" w:rsidP="00CE54A9">
      <w:pPr>
        <w:pStyle w:val="Heading1"/>
        <w:spacing w:after="0" w:line="240" w:lineRule="auto"/>
        <w:rPr>
          <w:rFonts w:asciiTheme="minorHAnsi" w:hAnsiTheme="minorHAnsi" w:cstheme="minorHAnsi"/>
          <w:b/>
          <w:color w:val="000000"/>
          <w:sz w:val="32"/>
          <w:szCs w:val="32"/>
        </w:rPr>
      </w:pPr>
    </w:p>
    <w:p w14:paraId="1E3C3724" w14:textId="183AAEA6" w:rsidR="00CE54A9" w:rsidRPr="00FC0B69" w:rsidRDefault="00CE54A9" w:rsidP="00CE54A9">
      <w:pPr>
        <w:pStyle w:val="Heading1"/>
        <w:spacing w:after="0" w:line="240" w:lineRule="auto"/>
        <w:rPr>
          <w:rFonts w:asciiTheme="minorHAnsi" w:eastAsia="Century Gothic" w:hAnsiTheme="minorHAnsi" w:cstheme="minorHAnsi"/>
          <w:b/>
          <w:color w:val="000000"/>
          <w:sz w:val="28"/>
          <w:szCs w:val="28"/>
        </w:rPr>
      </w:pPr>
      <w:r w:rsidRPr="00FC0B69">
        <w:rPr>
          <w:rFonts w:asciiTheme="minorHAnsi" w:hAnsiTheme="minorHAnsi" w:cstheme="minorHAnsi"/>
          <w:b/>
          <w:color w:val="000000"/>
          <w:sz w:val="28"/>
          <w:szCs w:val="28"/>
        </w:rPr>
        <w:t>Hill Skills - course content</w:t>
      </w:r>
    </w:p>
    <w:p w14:paraId="5FF26909" w14:textId="77777777" w:rsidR="00CE54A9" w:rsidRPr="007701B9" w:rsidRDefault="00CE54A9" w:rsidP="00CE54A9">
      <w:pPr>
        <w:pStyle w:val="Heading1"/>
        <w:spacing w:after="0" w:line="240" w:lineRule="auto"/>
        <w:rPr>
          <w:rStyle w:val="Emphasis"/>
          <w:rFonts w:asciiTheme="minorHAnsi" w:eastAsia="Century Gothic" w:hAnsiTheme="minorHAnsi" w:cstheme="minorHAnsi"/>
          <w:b w:val="0"/>
          <w:bCs w:val="0"/>
          <w:color w:val="000000"/>
          <w:sz w:val="22"/>
          <w:szCs w:val="22"/>
        </w:rPr>
      </w:pPr>
      <w:r w:rsidRPr="007701B9">
        <w:rPr>
          <w:rStyle w:val="Emphasis"/>
          <w:rFonts w:asciiTheme="minorHAnsi" w:hAnsiTheme="minorHAnsi" w:cstheme="minorHAnsi"/>
          <w:b w:val="0"/>
          <w:bCs w:val="0"/>
          <w:color w:val="auto"/>
          <w:sz w:val="22"/>
          <w:szCs w:val="22"/>
        </w:rPr>
        <w:t>The Hills Skills syllabus covers the following aspects:</w:t>
      </w:r>
    </w:p>
    <w:p w14:paraId="71B45CAD" w14:textId="77777777" w:rsidR="00CE54A9" w:rsidRPr="007701B9" w:rsidRDefault="00CE54A9" w:rsidP="00CE54A9">
      <w:pPr>
        <w:pStyle w:val="Body"/>
        <w:jc w:val="both"/>
        <w:rPr>
          <w:rStyle w:val="Emphasis"/>
          <w:rFonts w:asciiTheme="minorHAnsi" w:hAnsiTheme="minorHAnsi" w:cstheme="minorHAnsi"/>
          <w:b w:val="0"/>
          <w:bCs w:val="0"/>
          <w:caps/>
        </w:rPr>
      </w:pPr>
    </w:p>
    <w:p w14:paraId="2F5453F5"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1. Planning</w:t>
      </w:r>
    </w:p>
    <w:p w14:paraId="5125A243"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2. Walking Skills</w:t>
      </w:r>
    </w:p>
    <w:p w14:paraId="2BCED063"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3. Clothing and Equipment</w:t>
      </w:r>
    </w:p>
    <w:p w14:paraId="381D3CF5"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4. Weather</w:t>
      </w:r>
    </w:p>
    <w:p w14:paraId="54B8586C"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5. Navigation in the Hills</w:t>
      </w:r>
    </w:p>
    <w:p w14:paraId="3F2503C5"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6. Environmental Knowledge</w:t>
      </w:r>
    </w:p>
    <w:p w14:paraId="0A0E82EC" w14:textId="7777777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7. Hazards and Emergency Procedures in the Hills</w:t>
      </w:r>
    </w:p>
    <w:p w14:paraId="69C14FDA" w14:textId="77777777" w:rsidR="00CE54A9" w:rsidRPr="007701B9" w:rsidRDefault="00CE54A9" w:rsidP="00CE54A9">
      <w:pPr>
        <w:pStyle w:val="Default"/>
        <w:rPr>
          <w:rStyle w:val="Emphasis"/>
          <w:rFonts w:asciiTheme="minorHAnsi" w:hAnsiTheme="minorHAnsi" w:cstheme="minorHAnsi"/>
          <w:b w:val="0"/>
          <w:bCs w:val="0"/>
        </w:rPr>
      </w:pPr>
    </w:p>
    <w:p w14:paraId="77220656" w14:textId="77777777" w:rsidR="003B56A1" w:rsidRPr="00614437" w:rsidRDefault="003B56A1" w:rsidP="003B56A1">
      <w:pPr>
        <w:pStyle w:val="Body"/>
        <w:contextualSpacing/>
        <w:rPr>
          <w:rFonts w:asciiTheme="minorHAnsi" w:eastAsia="Century Gothic" w:hAnsiTheme="minorHAnsi" w:cstheme="minorHAnsi"/>
          <w:b/>
          <w:bCs/>
          <w:sz w:val="28"/>
          <w:szCs w:val="28"/>
        </w:rPr>
      </w:pPr>
      <w:bookmarkStart w:id="0" w:name="_Hlk145686074"/>
      <w:r>
        <w:rPr>
          <w:rFonts w:asciiTheme="minorHAnsi" w:eastAsia="Century Gothic" w:hAnsiTheme="minorHAnsi" w:cstheme="minorHAnsi"/>
          <w:b/>
          <w:bCs/>
          <w:sz w:val="28"/>
          <w:szCs w:val="28"/>
        </w:rPr>
        <w:t>A</w:t>
      </w:r>
      <w:r w:rsidRPr="00614437">
        <w:rPr>
          <w:rFonts w:asciiTheme="minorHAnsi" w:eastAsia="Century Gothic" w:hAnsiTheme="minorHAnsi" w:cstheme="minorHAnsi"/>
          <w:b/>
          <w:bCs/>
          <w:sz w:val="28"/>
          <w:szCs w:val="28"/>
        </w:rPr>
        <w:t>ccess to courses</w:t>
      </w:r>
    </w:p>
    <w:p w14:paraId="6B5F4B20" w14:textId="0431442A" w:rsidR="003B56A1" w:rsidRPr="004F7CC2" w:rsidRDefault="003B56A1" w:rsidP="003B56A1">
      <w:pPr>
        <w:pStyle w:val="Body"/>
        <w:spacing w:before="100" w:beforeAutospacing="1"/>
        <w:contextualSpacing/>
        <w:rPr>
          <w:rFonts w:asciiTheme="minorHAnsi" w:eastAsia="Century Gothic" w:hAnsiTheme="minorHAnsi" w:cstheme="minorHAnsi"/>
          <w:color w:val="262626" w:themeColor="text1" w:themeTint="D9"/>
        </w:rPr>
      </w:pPr>
      <w:r w:rsidRPr="00614437">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hyperlink r:id="rId12" w:history="1">
        <w:r w:rsidRPr="00614437">
          <w:rPr>
            <w:rStyle w:val="Hyperlink"/>
            <w:rFonts w:asciiTheme="minorHAnsi" w:eastAsia="Century Gothic" w:hAnsiTheme="minorHAnsi" w:cstheme="minorHAnsi"/>
          </w:rPr>
          <w:t>More informa</w:t>
        </w:r>
        <w:r w:rsidRPr="00614437">
          <w:rPr>
            <w:rStyle w:val="Hyperlink"/>
            <w:rFonts w:asciiTheme="minorHAnsi" w:eastAsia="Century Gothic" w:hAnsiTheme="minorHAnsi" w:cstheme="minorHAnsi"/>
          </w:rPr>
          <w:t>t</w:t>
        </w:r>
        <w:r w:rsidRPr="00614437">
          <w:rPr>
            <w:rStyle w:val="Hyperlink"/>
            <w:rFonts w:asciiTheme="minorHAnsi" w:eastAsia="Century Gothic" w:hAnsiTheme="minorHAnsi" w:cstheme="minorHAnsi"/>
          </w:rPr>
          <w:t>ion can be found here</w:t>
        </w:r>
      </w:hyperlink>
    </w:p>
    <w:p w14:paraId="41D1F28D" w14:textId="77777777" w:rsidR="003B56A1" w:rsidRDefault="003B56A1" w:rsidP="003B56A1">
      <w:pPr>
        <w:pStyle w:val="Body"/>
        <w:rPr>
          <w:rFonts w:asciiTheme="minorHAnsi" w:hAnsiTheme="minorHAnsi" w:cstheme="minorHAnsi"/>
          <w:b/>
          <w:bCs/>
        </w:rPr>
      </w:pPr>
    </w:p>
    <w:p w14:paraId="0895F634" w14:textId="77777777" w:rsidR="003B56A1" w:rsidRPr="00614437" w:rsidRDefault="003B56A1" w:rsidP="003B56A1">
      <w:pPr>
        <w:pStyle w:val="Body"/>
        <w:rPr>
          <w:rFonts w:asciiTheme="minorHAnsi" w:hAnsiTheme="minorHAnsi" w:cstheme="minorHAnsi"/>
          <w:b/>
          <w:bCs/>
        </w:rPr>
      </w:pPr>
    </w:p>
    <w:p w14:paraId="2F93D802" w14:textId="77777777" w:rsidR="00475A23" w:rsidRDefault="00475A2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bCs/>
          <w:sz w:val="28"/>
          <w:szCs w:val="28"/>
        </w:rPr>
      </w:pPr>
      <w:r>
        <w:rPr>
          <w:rFonts w:asciiTheme="minorHAnsi" w:hAnsiTheme="minorHAnsi" w:cstheme="minorHAnsi"/>
          <w:b/>
          <w:bCs/>
          <w:sz w:val="28"/>
          <w:szCs w:val="28"/>
        </w:rPr>
        <w:br w:type="page"/>
      </w:r>
    </w:p>
    <w:p w14:paraId="2E52E2AA" w14:textId="12C5211C" w:rsidR="003B56A1" w:rsidRPr="00614437" w:rsidRDefault="003B56A1" w:rsidP="003B56A1">
      <w:pPr>
        <w:pStyle w:val="Body"/>
        <w:rPr>
          <w:rFonts w:asciiTheme="minorHAnsi" w:hAnsiTheme="minorHAnsi" w:cstheme="minorHAnsi"/>
          <w:b/>
          <w:bCs/>
          <w:sz w:val="28"/>
          <w:szCs w:val="28"/>
        </w:rPr>
      </w:pPr>
      <w:r w:rsidRPr="00614437">
        <w:rPr>
          <w:rFonts w:asciiTheme="minorHAnsi" w:hAnsiTheme="minorHAnsi" w:cstheme="minorHAnsi"/>
          <w:b/>
          <w:bCs/>
          <w:sz w:val="28"/>
          <w:szCs w:val="28"/>
        </w:rPr>
        <w:lastRenderedPageBreak/>
        <w:t>Sustainable Transport</w:t>
      </w:r>
    </w:p>
    <w:p w14:paraId="5629F9EF" w14:textId="1E2FD31A" w:rsidR="003B56A1" w:rsidRDefault="003B56A1" w:rsidP="003B56A1">
      <w:pPr>
        <w:pStyle w:val="Body"/>
        <w:rPr>
          <w:rFonts w:asciiTheme="minorHAnsi" w:hAnsiTheme="minorHAnsi" w:cstheme="minorHAnsi"/>
        </w:rPr>
      </w:pPr>
      <w:r w:rsidRPr="00614437">
        <w:rPr>
          <w:rFonts w:asciiTheme="minorHAnsi" w:hAnsiTheme="minorHAnsi" w:cstheme="minorHAnsi"/>
          <w:color w:val="262626" w:themeColor="text1" w:themeTint="D9"/>
        </w:rPr>
        <w:t xml:space="preserve">Mountain Training </w:t>
      </w:r>
      <w:proofErr w:type="spellStart"/>
      <w:r w:rsidRPr="00614437">
        <w:rPr>
          <w:rFonts w:asciiTheme="minorHAnsi" w:hAnsiTheme="minorHAnsi" w:cstheme="minorHAnsi"/>
          <w:color w:val="262626" w:themeColor="text1" w:themeTint="D9"/>
        </w:rPr>
        <w:t>recognises</w:t>
      </w:r>
      <w:proofErr w:type="spellEnd"/>
      <w:r w:rsidRPr="00614437">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hyperlink r:id="rId13" w:history="1">
        <w:r w:rsidRPr="00614437">
          <w:rPr>
            <w:rStyle w:val="Hyperlink"/>
            <w:rFonts w:asciiTheme="minorHAnsi" w:hAnsiTheme="minorHAnsi" w:cstheme="minorHAnsi"/>
          </w:rPr>
          <w:t>The BMC Com</w:t>
        </w:r>
        <w:r w:rsidRPr="00614437">
          <w:rPr>
            <w:rStyle w:val="Hyperlink"/>
            <w:rFonts w:asciiTheme="minorHAnsi" w:hAnsiTheme="minorHAnsi" w:cstheme="minorHAnsi"/>
          </w:rPr>
          <w:t>m</w:t>
        </w:r>
        <w:r w:rsidRPr="00614437">
          <w:rPr>
            <w:rStyle w:val="Hyperlink"/>
            <w:rFonts w:asciiTheme="minorHAnsi" w:hAnsiTheme="minorHAnsi" w:cstheme="minorHAnsi"/>
          </w:rPr>
          <w:t xml:space="preserve">unity </w:t>
        </w:r>
        <w:proofErr w:type="spellStart"/>
        <w:r w:rsidRPr="00614437">
          <w:rPr>
            <w:rStyle w:val="Hyperlink"/>
            <w:rFonts w:asciiTheme="minorHAnsi" w:hAnsiTheme="minorHAnsi" w:cstheme="minorHAnsi"/>
          </w:rPr>
          <w:t>Liftshare</w:t>
        </w:r>
        <w:proofErr w:type="spellEnd"/>
        <w:r w:rsidRPr="00614437">
          <w:rPr>
            <w:rStyle w:val="Hyperlink"/>
            <w:rFonts w:asciiTheme="minorHAnsi" w:hAnsiTheme="minorHAnsi" w:cstheme="minorHAnsi"/>
          </w:rPr>
          <w:t xml:space="preserve"> site</w:t>
        </w:r>
      </w:hyperlink>
      <w:r w:rsidRPr="00614437">
        <w:rPr>
          <w:rFonts w:asciiTheme="minorHAnsi" w:hAnsiTheme="minorHAnsi" w:cstheme="minorHAnsi"/>
        </w:rPr>
        <w:t xml:space="preserve"> </w:t>
      </w:r>
    </w:p>
    <w:p w14:paraId="3F72E35C" w14:textId="77777777" w:rsidR="00EF55F3" w:rsidRPr="00EF55F3" w:rsidRDefault="00EF55F3" w:rsidP="003B56A1">
      <w:pPr>
        <w:pStyle w:val="Body"/>
        <w:rPr>
          <w:rFonts w:asciiTheme="minorHAnsi" w:hAnsiTheme="minorHAnsi" w:cstheme="minorHAnsi"/>
          <w:color w:val="262626" w:themeColor="text1" w:themeTint="D9"/>
        </w:rPr>
      </w:pPr>
    </w:p>
    <w:bookmarkEnd w:id="0"/>
    <w:p w14:paraId="20CAEADE" w14:textId="77777777" w:rsidR="009C621A" w:rsidRDefault="009C621A" w:rsidP="00FC0B69">
      <w:pPr>
        <w:pStyle w:val="Caption4"/>
        <w:spacing w:after="0"/>
        <w:rPr>
          <w:rStyle w:val="Hyperlink"/>
          <w:rFonts w:asciiTheme="minorHAnsi" w:eastAsia="Century Gothic" w:hAnsiTheme="minorHAnsi" w:cstheme="minorHAnsi"/>
          <w:sz w:val="22"/>
          <w:szCs w:val="22"/>
        </w:rPr>
      </w:pPr>
    </w:p>
    <w:p w14:paraId="30684F21" w14:textId="2FEEBCCB" w:rsidR="005E17BD" w:rsidRDefault="00CA38DD" w:rsidP="009C621A">
      <w:pPr>
        <w:pStyle w:val="Body"/>
        <w:jc w:val="center"/>
        <w:rPr>
          <w:rFonts w:asciiTheme="minorHAnsi" w:hAnsiTheme="minorHAnsi" w:cstheme="minorHAnsi"/>
          <w:b/>
          <w:sz w:val="36"/>
          <w:szCs w:val="36"/>
          <w:lang w:val="en-GB"/>
        </w:rPr>
      </w:pPr>
      <w:r>
        <w:rPr>
          <w:noProof/>
        </w:rPr>
        <w:drawing>
          <wp:inline distT="0" distB="0" distL="0" distR="0" wp14:anchorId="74CD7350" wp14:editId="35627A83">
            <wp:extent cx="6210935" cy="4392295"/>
            <wp:effectExtent l="0" t="0" r="0" b="8255"/>
            <wp:docPr id="951672656" name="Picture 2" descr="A diagram of a hiking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72656" name="Picture 2" descr="A diagram of a hiking trail&#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0935" cy="4392295"/>
                    </a:xfrm>
                    <a:prstGeom prst="rect">
                      <a:avLst/>
                    </a:prstGeom>
                    <a:noFill/>
                    <a:ln>
                      <a:noFill/>
                    </a:ln>
                  </pic:spPr>
                </pic:pic>
              </a:graphicData>
            </a:graphic>
          </wp:inline>
        </w:drawing>
      </w:r>
    </w:p>
    <w:p w14:paraId="4ACD2ED7" w14:textId="77777777" w:rsidR="005E17BD" w:rsidRDefault="005E17BD" w:rsidP="005E17BD">
      <w:pPr>
        <w:pStyle w:val="Body"/>
        <w:rPr>
          <w:rFonts w:asciiTheme="minorHAnsi" w:hAnsiTheme="minorHAnsi" w:cstheme="minorHAnsi"/>
          <w:lang w:val="en-GB"/>
        </w:rPr>
      </w:pPr>
    </w:p>
    <w:p w14:paraId="236D6B61" w14:textId="203FAEC9" w:rsidR="003B56A1" w:rsidRDefault="003B56A1" w:rsidP="003B56A1">
      <w:pPr>
        <w:pStyle w:val="Caption4"/>
        <w:spacing w:after="0"/>
        <w:rPr>
          <w:rFonts w:asciiTheme="minorHAnsi" w:hAnsiTheme="minorHAnsi" w:cstheme="minorHAnsi"/>
          <w:bCs/>
          <w:color w:val="000000"/>
          <w:sz w:val="22"/>
          <w:szCs w:val="22"/>
        </w:rPr>
      </w:pPr>
      <w:r w:rsidRPr="00614437">
        <w:rPr>
          <w:rFonts w:asciiTheme="minorHAnsi" w:hAnsiTheme="minorHAnsi" w:cstheme="minorHAnsi"/>
          <w:b/>
          <w:color w:val="000000"/>
          <w:sz w:val="28"/>
          <w:szCs w:val="28"/>
        </w:rPr>
        <w:t>Partnerships</w:t>
      </w:r>
      <w:r w:rsidRPr="00614437">
        <w:rPr>
          <w:rFonts w:asciiTheme="minorHAnsi" w:hAnsiTheme="minorHAnsi" w:cstheme="minorHAnsi"/>
          <w:b/>
          <w:color w:val="000000"/>
          <w:sz w:val="22"/>
          <w:szCs w:val="22"/>
        </w:rPr>
        <w:br/>
      </w:r>
      <w:hyperlink r:id="rId15" w:history="1">
        <w:r w:rsidRPr="003B56A1">
          <w:rPr>
            <w:rStyle w:val="Hyperlink"/>
            <w:rFonts w:asciiTheme="minorHAnsi" w:hAnsiTheme="minorHAnsi" w:cstheme="minorHAnsi"/>
            <w:bCs/>
            <w:sz w:val="22"/>
            <w:szCs w:val="22"/>
          </w:rPr>
          <w:t>Cotswold Outdoors and their part</w:t>
        </w:r>
        <w:r w:rsidRPr="003B56A1">
          <w:rPr>
            <w:rStyle w:val="Hyperlink"/>
            <w:rFonts w:asciiTheme="minorHAnsi" w:hAnsiTheme="minorHAnsi" w:cstheme="minorHAnsi"/>
            <w:bCs/>
            <w:sz w:val="22"/>
            <w:szCs w:val="22"/>
          </w:rPr>
          <w:t>n</w:t>
        </w:r>
        <w:r w:rsidRPr="003B56A1">
          <w:rPr>
            <w:rStyle w:val="Hyperlink"/>
            <w:rFonts w:asciiTheme="minorHAnsi" w:hAnsiTheme="minorHAnsi" w:cstheme="minorHAnsi"/>
            <w:bCs/>
            <w:sz w:val="22"/>
            <w:szCs w:val="22"/>
          </w:rPr>
          <w:t>er brand Snow &amp; Rock</w:t>
        </w:r>
      </w:hyperlink>
      <w:r w:rsidRPr="003B56A1">
        <w:rPr>
          <w:rFonts w:asciiTheme="minorHAnsi" w:hAnsiTheme="minorHAnsi" w:cstheme="minorHAnsi"/>
          <w:bCs/>
          <w:color w:val="000000"/>
          <w:sz w:val="22"/>
          <w:szCs w:val="22"/>
        </w:rPr>
        <w:t xml:space="preserve"> are the “Official Skills Partner” of the Mountain Training skills courses. They promote our skills schemes to a wide audience as well as support participants with kit advice </w:t>
      </w:r>
      <w:r>
        <w:rPr>
          <w:rFonts w:asciiTheme="minorHAnsi" w:hAnsiTheme="minorHAnsi" w:cstheme="minorHAnsi"/>
          <w:bCs/>
          <w:color w:val="000000"/>
          <w:sz w:val="22"/>
          <w:szCs w:val="22"/>
        </w:rPr>
        <w:t xml:space="preserve">(follow link above) </w:t>
      </w:r>
      <w:r w:rsidRPr="003B56A1">
        <w:rPr>
          <w:rFonts w:asciiTheme="minorHAnsi" w:hAnsiTheme="minorHAnsi" w:cstheme="minorHAnsi"/>
          <w:bCs/>
          <w:color w:val="000000"/>
          <w:sz w:val="22"/>
          <w:szCs w:val="22"/>
        </w:rPr>
        <w:t>and a 15% discount instore and online.</w:t>
      </w:r>
      <w:r>
        <w:rPr>
          <w:rFonts w:asciiTheme="minorHAnsi" w:hAnsiTheme="minorHAnsi" w:cstheme="minorHAnsi"/>
          <w:bCs/>
          <w:color w:val="000000"/>
          <w:sz w:val="22"/>
          <w:szCs w:val="22"/>
        </w:rPr>
        <w:t xml:space="preserve"> </w:t>
      </w:r>
    </w:p>
    <w:p w14:paraId="4221A83B" w14:textId="77777777" w:rsidR="003B56A1" w:rsidRPr="003B56A1" w:rsidRDefault="003B56A1" w:rsidP="003B56A1">
      <w:pPr>
        <w:pStyle w:val="Caption4"/>
        <w:spacing w:after="0"/>
        <w:rPr>
          <w:rFonts w:asciiTheme="minorHAnsi" w:hAnsiTheme="minorHAnsi" w:cstheme="minorHAnsi"/>
          <w:bCs/>
          <w:color w:val="000000"/>
          <w:sz w:val="22"/>
          <w:szCs w:val="22"/>
        </w:rPr>
      </w:pPr>
    </w:p>
    <w:p w14:paraId="5A060F3F" w14:textId="3C267487" w:rsidR="003B56A1" w:rsidRPr="00614437" w:rsidRDefault="00EF55F3" w:rsidP="003B56A1">
      <w:pPr>
        <w:pStyle w:val="Caption4"/>
        <w:spacing w:after="0"/>
        <w:rPr>
          <w:rStyle w:val="Hyperlink0"/>
          <w:rFonts w:asciiTheme="minorHAnsi" w:hAnsiTheme="minorHAnsi" w:cstheme="minorHAnsi"/>
          <w:color w:val="262626" w:themeColor="text1" w:themeTint="D9"/>
          <w:sz w:val="22"/>
          <w:szCs w:val="22"/>
          <w:u w:val="none"/>
        </w:rPr>
      </w:pPr>
      <w:hyperlink r:id="rId16" w:history="1">
        <w:r w:rsidR="003B56A1" w:rsidRPr="00614437">
          <w:rPr>
            <w:rStyle w:val="Hyperlink"/>
            <w:rFonts w:asciiTheme="minorHAnsi" w:eastAsia="Century Gothic" w:hAnsiTheme="minorHAnsi" w:cstheme="minorHAnsi"/>
            <w:sz w:val="22"/>
            <w:szCs w:val="22"/>
          </w:rPr>
          <w:t>British Mountai</w:t>
        </w:r>
        <w:r w:rsidR="003B56A1" w:rsidRPr="00614437">
          <w:rPr>
            <w:rStyle w:val="Hyperlink"/>
            <w:rFonts w:asciiTheme="minorHAnsi" w:eastAsia="Century Gothic" w:hAnsiTheme="minorHAnsi" w:cstheme="minorHAnsi"/>
            <w:sz w:val="22"/>
            <w:szCs w:val="22"/>
          </w:rPr>
          <w:t>n</w:t>
        </w:r>
        <w:r w:rsidR="003B56A1" w:rsidRPr="00614437">
          <w:rPr>
            <w:rStyle w:val="Hyperlink"/>
            <w:rFonts w:asciiTheme="minorHAnsi" w:eastAsia="Century Gothic" w:hAnsiTheme="minorHAnsi" w:cstheme="minorHAnsi"/>
            <w:sz w:val="22"/>
            <w:szCs w:val="22"/>
          </w:rPr>
          <w:t>eering Council</w:t>
        </w:r>
      </w:hyperlink>
      <w:r w:rsidR="003B56A1" w:rsidRPr="00614437">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44C16C31" w14:textId="77777777" w:rsidR="003B56A1" w:rsidRDefault="003B56A1" w:rsidP="005E17BD">
      <w:pPr>
        <w:pStyle w:val="Caption4"/>
        <w:spacing w:after="0"/>
        <w:rPr>
          <w:rFonts w:asciiTheme="minorHAnsi" w:hAnsiTheme="minorHAnsi" w:cstheme="minorHAnsi"/>
          <w:b/>
          <w:color w:val="000000"/>
          <w:sz w:val="28"/>
          <w:szCs w:val="28"/>
        </w:rPr>
      </w:pPr>
    </w:p>
    <w:p w14:paraId="1AEF5439" w14:textId="3AA8D434" w:rsidR="005E17BD" w:rsidRPr="009C621A" w:rsidRDefault="005E17BD" w:rsidP="005E17BD">
      <w:pPr>
        <w:pStyle w:val="Caption4"/>
        <w:spacing w:after="0"/>
        <w:rPr>
          <w:rFonts w:asciiTheme="minorHAnsi" w:hAnsiTheme="minorHAnsi" w:cstheme="minorHAnsi"/>
          <w:b/>
          <w:color w:val="000000"/>
          <w:sz w:val="28"/>
          <w:szCs w:val="28"/>
        </w:rPr>
      </w:pPr>
      <w:r w:rsidRPr="009C621A">
        <w:rPr>
          <w:rFonts w:asciiTheme="minorHAnsi" w:hAnsiTheme="minorHAnsi" w:cstheme="minorHAnsi"/>
          <w:b/>
          <w:color w:val="000000"/>
          <w:sz w:val="28"/>
          <w:szCs w:val="28"/>
        </w:rPr>
        <w:t>Insurance</w:t>
      </w:r>
    </w:p>
    <w:p w14:paraId="6A7EDA15" w14:textId="77777777" w:rsidR="005E17BD" w:rsidRPr="007701B9" w:rsidRDefault="005E17BD" w:rsidP="005E17BD">
      <w:pPr>
        <w:pStyle w:val="Body"/>
        <w:ind w:right="-142"/>
        <w:rPr>
          <w:rFonts w:asciiTheme="minorHAnsi" w:hAnsiTheme="minorHAnsi" w:cstheme="minorHAnsi"/>
        </w:rPr>
      </w:pPr>
      <w:r w:rsidRPr="007701B9">
        <w:rPr>
          <w:rFonts w:asciiTheme="minorHAnsi" w:hAnsiTheme="minorHAnsi" w:cstheme="minorHAnsi"/>
        </w:rPr>
        <w:t xml:space="preserve">Mountain Training recommends you consider personal accident and cancellation insurance. If you already have insurance cover, check that it covers you for the activity you are undertaking. </w:t>
      </w:r>
    </w:p>
    <w:p w14:paraId="7EABA465" w14:textId="77777777" w:rsidR="005E17BD" w:rsidRPr="005E17BD" w:rsidRDefault="005E17BD" w:rsidP="00CE54A9">
      <w:pPr>
        <w:pStyle w:val="Body"/>
        <w:rPr>
          <w:rFonts w:asciiTheme="minorHAnsi" w:hAnsiTheme="minorHAnsi" w:cstheme="minorHAnsi"/>
          <w:b/>
          <w:sz w:val="36"/>
          <w:szCs w:val="36"/>
        </w:rPr>
      </w:pPr>
    </w:p>
    <w:sectPr w:rsidR="005E17BD" w:rsidRPr="005E17BD" w:rsidSect="007879BA">
      <w:headerReference w:type="default" r:id="rId17"/>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3022" w14:textId="77777777" w:rsidR="00BF4B67" w:rsidRDefault="00BF4B67">
      <w:pPr>
        <w:spacing w:after="0"/>
      </w:pPr>
      <w:r>
        <w:separator/>
      </w:r>
    </w:p>
  </w:endnote>
  <w:endnote w:type="continuationSeparator" w:id="0">
    <w:p w14:paraId="055C2421" w14:textId="77777777" w:rsidR="00BF4B67" w:rsidRDefault="00BF4B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A671" w14:textId="77777777" w:rsidR="00BF4B67" w:rsidRDefault="00BF4B67">
      <w:pPr>
        <w:spacing w:after="0"/>
      </w:pPr>
      <w:r>
        <w:separator/>
      </w:r>
    </w:p>
  </w:footnote>
  <w:footnote w:type="continuationSeparator" w:id="0">
    <w:p w14:paraId="7A69FA8E" w14:textId="77777777" w:rsidR="00BF4B67" w:rsidRDefault="00BF4B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EE89" w14:textId="61D30285"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60288" behindDoc="0" locked="0" layoutInCell="1" allowOverlap="1" wp14:anchorId="47BD86BA" wp14:editId="5E5E9A64">
              <wp:simplePos x="0" y="0"/>
              <wp:positionH relativeFrom="column">
                <wp:posOffset>5060225</wp:posOffset>
              </wp:positionH>
              <wp:positionV relativeFrom="paragraph">
                <wp:posOffset>-236583</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6E443" w14:textId="77777777" w:rsidR="00D57E36" w:rsidRDefault="00D57E36">
                          <w:r>
                            <w:t>Insert provider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BD86BA" id="_x0000_t202" coordsize="21600,21600" o:spt="202" path="m,l,21600r21600,l21600,xe">
              <v:stroke joinstyle="miter"/>
              <v:path gradientshapeok="t" o:connecttype="rect"/>
            </v:shapetype>
            <v:shape id="Text Box 5" o:spid="_x0000_s1026" type="#_x0000_t202" style="position:absolute;margin-left:398.45pt;margin-top:-18.65pt;width:101.15pt;height:7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pT01YN4AAAALAQAADwAAAGRycy9kb3ducmV2LnhtbEyPwU7DMBBE70j8g7VI3FqnjdTGIU4FqHDh&#10;REGc3di1o8bryHbT8PcsJziu5mnmbbOb/cAmE1MfUMJqWQAz2AXdo5Xw+fGyqIClrFCrIaCR8G0S&#10;7Nrbm0bVOlzx3UyHbBmVYKqVBJfzWHOeOme8SsswGqTsFKJXmc5ouY7qSuV+4Oui2HCveqQFp0bz&#10;7Ex3Ply8hP2TFbarVHT7Svf9NH+d3uyrlPd38+MDsGzm/AfDrz6pQ0tOx3BBndggYSs2glAJi3Jb&#10;AiNCCLEGdiS0KEvgbcP//9D+AAAA//8DAFBLAQItABQABgAIAAAAIQC2gziS/gAAAOEBAAATAAAA&#10;AAAAAAAAAAAAAAAAAABbQ29udGVudF9UeXBlc10ueG1sUEsBAi0AFAAGAAgAAAAhADj9If/WAAAA&#10;lAEAAAsAAAAAAAAAAAAAAAAALwEAAF9yZWxzLy5yZWxzUEsBAi0AFAAGAAgAAAAhAF1kN5l+AgAA&#10;jQUAAA4AAAAAAAAAAAAAAAAALgIAAGRycy9lMm9Eb2MueG1sUEsBAi0AFAAGAAgAAAAhAKU9NWDe&#10;AAAACwEAAA8AAAAAAAAAAAAAAAAA2AQAAGRycy9kb3ducmV2LnhtbFBLBQYAAAAABAAEAPMAAADj&#10;BQAAAAA=&#10;" fillcolor="white [3201]" strokeweight=".5pt">
              <v:textbox>
                <w:txbxContent>
                  <w:p w14:paraId="3F66E443" w14:textId="77777777" w:rsidR="00D57E36" w:rsidRDefault="00D57E36">
                    <w:r>
                      <w:t>Insert provider logo here</w:t>
                    </w:r>
                  </w:p>
                </w:txbxContent>
              </v:textbox>
            </v:shape>
          </w:pict>
        </mc:Fallback>
      </mc:AlternateContent>
    </w:r>
    <w:r w:rsidR="00CA38DD">
      <w:rPr>
        <w:noProof/>
      </w:rPr>
      <w:drawing>
        <wp:inline distT="0" distB="0" distL="0" distR="0" wp14:anchorId="77149928" wp14:editId="6C44827F">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3B77E4A6" w14:textId="77777777" w:rsidR="006B0D33" w:rsidRDefault="006B0D33">
    <w:pPr>
      <w:pStyle w:val="Header"/>
    </w:pPr>
  </w:p>
  <w:p w14:paraId="018B76D8" w14:textId="77777777" w:rsidR="00845071" w:rsidRDefault="006B0D33" w:rsidP="006B0D33">
    <w:pPr>
      <w:pStyle w:val="Header"/>
    </w:pPr>
    <w:r>
      <w:rPr>
        <w:noProof/>
        <w:lang w:val="en-GB" w:eastAsia="en-GB"/>
      </w:rPr>
      <mc:AlternateContent>
        <mc:Choice Requires="wps">
          <w:drawing>
            <wp:anchor distT="0" distB="0" distL="114300" distR="114300" simplePos="0" relativeHeight="251659264" behindDoc="0" locked="0" layoutInCell="1" allowOverlap="1" wp14:anchorId="50D5E5D0" wp14:editId="38DE3368">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B8ED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0684F"/>
    <w:multiLevelType w:val="hybridMultilevel"/>
    <w:tmpl w:val="ED325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9607A1"/>
    <w:multiLevelType w:val="hybridMultilevel"/>
    <w:tmpl w:val="9AEAB08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BE4FA5"/>
    <w:multiLevelType w:val="hybridMultilevel"/>
    <w:tmpl w:val="64B4E110"/>
    <w:numStyleLink w:val="Bullet"/>
  </w:abstractNum>
  <w:abstractNum w:abstractNumId="6" w15:restartNumberingAfterBreak="0">
    <w:nsid w:val="3B491EDF"/>
    <w:multiLevelType w:val="hybridMultilevel"/>
    <w:tmpl w:val="64B4E110"/>
    <w:numStyleLink w:val="Bullet"/>
  </w:abstractNum>
  <w:abstractNum w:abstractNumId="7" w15:restartNumberingAfterBreak="0">
    <w:nsid w:val="407D454B"/>
    <w:multiLevelType w:val="hybridMultilevel"/>
    <w:tmpl w:val="23167594"/>
    <w:numStyleLink w:val="Bullet0"/>
  </w:abstractNum>
  <w:abstractNum w:abstractNumId="8" w15:restartNumberingAfterBreak="0">
    <w:nsid w:val="418006C9"/>
    <w:multiLevelType w:val="hybridMultilevel"/>
    <w:tmpl w:val="DBD88F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455CB5"/>
    <w:multiLevelType w:val="hybridMultilevel"/>
    <w:tmpl w:val="053AB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9C6667"/>
    <w:multiLevelType w:val="multilevel"/>
    <w:tmpl w:val="A6848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2721F0"/>
    <w:multiLevelType w:val="hybridMultilevel"/>
    <w:tmpl w:val="764C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00C72B6"/>
    <w:multiLevelType w:val="hybridMultilevel"/>
    <w:tmpl w:val="23167594"/>
    <w:styleLink w:val="Bullet0"/>
    <w:lvl w:ilvl="0" w:tplc="4C224174">
      <w:start w:val="1"/>
      <w:numFmt w:val="bullet"/>
      <w:suff w:val="nothing"/>
      <w:lvlText w:val="•"/>
      <w:lvlJc w:val="left"/>
      <w:pPr>
        <w:ind w:left="0" w:firstLine="0"/>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5217FC">
      <w:start w:val="1"/>
      <w:numFmt w:val="bullet"/>
      <w:lvlText w:val="•"/>
      <w:lvlJc w:val="left"/>
      <w:pPr>
        <w:ind w:left="3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44B60E">
      <w:start w:val="1"/>
      <w:numFmt w:val="bullet"/>
      <w:lvlText w:val="•"/>
      <w:lvlJc w:val="left"/>
      <w:pPr>
        <w:ind w:left="5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A0D246">
      <w:start w:val="1"/>
      <w:numFmt w:val="bullet"/>
      <w:lvlText w:val="•"/>
      <w:lvlJc w:val="left"/>
      <w:pPr>
        <w:ind w:left="7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DA043C">
      <w:start w:val="1"/>
      <w:numFmt w:val="bullet"/>
      <w:lvlText w:val="•"/>
      <w:lvlJc w:val="left"/>
      <w:pPr>
        <w:ind w:left="88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A053BE">
      <w:start w:val="1"/>
      <w:numFmt w:val="bullet"/>
      <w:lvlText w:val="•"/>
      <w:lvlJc w:val="left"/>
      <w:pPr>
        <w:ind w:left="106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AA590">
      <w:start w:val="1"/>
      <w:numFmt w:val="bullet"/>
      <w:lvlText w:val="•"/>
      <w:lvlJc w:val="left"/>
      <w:pPr>
        <w:ind w:left="12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B45476">
      <w:start w:val="1"/>
      <w:numFmt w:val="bullet"/>
      <w:lvlText w:val="•"/>
      <w:lvlJc w:val="left"/>
      <w:pPr>
        <w:ind w:left="14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DCEF6E">
      <w:start w:val="1"/>
      <w:numFmt w:val="bullet"/>
      <w:lvlText w:val="•"/>
      <w:lvlJc w:val="left"/>
      <w:pPr>
        <w:ind w:left="16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20F21B5"/>
    <w:multiLevelType w:val="hybridMultilevel"/>
    <w:tmpl w:val="A350DDB0"/>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BA1C2E"/>
    <w:multiLevelType w:val="hybridMultilevel"/>
    <w:tmpl w:val="B246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A266CC"/>
    <w:multiLevelType w:val="hybridMultilevel"/>
    <w:tmpl w:val="DD06C0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0503E"/>
    <w:multiLevelType w:val="hybridMultilevel"/>
    <w:tmpl w:val="3F867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0883793">
    <w:abstractNumId w:val="13"/>
  </w:num>
  <w:num w:numId="2" w16cid:durableId="590511790">
    <w:abstractNumId w:val="5"/>
    <w:lvlOverride w:ilvl="0">
      <w:lvl w:ilvl="0" w:tplc="EDA8C54E">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CCC2D94E">
        <w:start w:val="1"/>
        <w:numFmt w:val="bullet"/>
        <w:lvlText w:val="o"/>
        <w:lvlJc w:val="left"/>
        <w:pPr>
          <w:ind w:left="1440" w:hanging="360"/>
        </w:pPr>
        <w:rPr>
          <w:rFonts w:ascii="Courier New" w:hAnsi="Courier New" w:cs="Courier New" w:hint="default"/>
        </w:rPr>
      </w:lvl>
    </w:lvlOverride>
    <w:lvlOverride w:ilvl="2">
      <w:lvl w:ilvl="2" w:tplc="263C3A9E" w:tentative="1">
        <w:start w:val="1"/>
        <w:numFmt w:val="bullet"/>
        <w:lvlText w:val=""/>
        <w:lvlJc w:val="left"/>
        <w:pPr>
          <w:ind w:left="2160" w:hanging="360"/>
        </w:pPr>
        <w:rPr>
          <w:rFonts w:ascii="Wingdings" w:hAnsi="Wingdings" w:hint="default"/>
        </w:rPr>
      </w:lvl>
    </w:lvlOverride>
    <w:lvlOverride w:ilvl="3">
      <w:lvl w:ilvl="3" w:tplc="2D989970" w:tentative="1">
        <w:start w:val="1"/>
        <w:numFmt w:val="bullet"/>
        <w:lvlText w:val=""/>
        <w:lvlJc w:val="left"/>
        <w:pPr>
          <w:ind w:left="2880" w:hanging="360"/>
        </w:pPr>
        <w:rPr>
          <w:rFonts w:ascii="Symbol" w:hAnsi="Symbol" w:hint="default"/>
        </w:rPr>
      </w:lvl>
    </w:lvlOverride>
    <w:lvlOverride w:ilvl="4">
      <w:lvl w:ilvl="4" w:tplc="F9F00530" w:tentative="1">
        <w:start w:val="1"/>
        <w:numFmt w:val="bullet"/>
        <w:lvlText w:val="o"/>
        <w:lvlJc w:val="left"/>
        <w:pPr>
          <w:ind w:left="3600" w:hanging="360"/>
        </w:pPr>
        <w:rPr>
          <w:rFonts w:ascii="Courier New" w:hAnsi="Courier New" w:cs="Courier New" w:hint="default"/>
        </w:rPr>
      </w:lvl>
    </w:lvlOverride>
    <w:lvlOverride w:ilvl="5">
      <w:lvl w:ilvl="5" w:tplc="686EBFF4" w:tentative="1">
        <w:start w:val="1"/>
        <w:numFmt w:val="bullet"/>
        <w:lvlText w:val=""/>
        <w:lvlJc w:val="left"/>
        <w:pPr>
          <w:ind w:left="4320" w:hanging="360"/>
        </w:pPr>
        <w:rPr>
          <w:rFonts w:ascii="Wingdings" w:hAnsi="Wingdings" w:hint="default"/>
        </w:rPr>
      </w:lvl>
    </w:lvlOverride>
    <w:lvlOverride w:ilvl="6">
      <w:lvl w:ilvl="6" w:tplc="71CC317A" w:tentative="1">
        <w:start w:val="1"/>
        <w:numFmt w:val="bullet"/>
        <w:lvlText w:val=""/>
        <w:lvlJc w:val="left"/>
        <w:pPr>
          <w:ind w:left="5040" w:hanging="360"/>
        </w:pPr>
        <w:rPr>
          <w:rFonts w:ascii="Symbol" w:hAnsi="Symbol" w:hint="default"/>
        </w:rPr>
      </w:lvl>
    </w:lvlOverride>
    <w:lvlOverride w:ilvl="7">
      <w:lvl w:ilvl="7" w:tplc="6302B950" w:tentative="1">
        <w:start w:val="1"/>
        <w:numFmt w:val="bullet"/>
        <w:lvlText w:val="o"/>
        <w:lvlJc w:val="left"/>
        <w:pPr>
          <w:ind w:left="5760" w:hanging="360"/>
        </w:pPr>
        <w:rPr>
          <w:rFonts w:ascii="Courier New" w:hAnsi="Courier New" w:cs="Courier New" w:hint="default"/>
        </w:rPr>
      </w:lvl>
    </w:lvlOverride>
    <w:lvlOverride w:ilvl="8">
      <w:lvl w:ilvl="8" w:tplc="A3FC969C" w:tentative="1">
        <w:start w:val="1"/>
        <w:numFmt w:val="bullet"/>
        <w:lvlText w:val=""/>
        <w:lvlJc w:val="left"/>
        <w:pPr>
          <w:ind w:left="6480" w:hanging="360"/>
        </w:pPr>
        <w:rPr>
          <w:rFonts w:ascii="Wingdings" w:hAnsi="Wingdings" w:hint="default"/>
        </w:rPr>
      </w:lvl>
    </w:lvlOverride>
  </w:num>
  <w:num w:numId="3" w16cid:durableId="1450777498">
    <w:abstractNumId w:val="19"/>
  </w:num>
  <w:num w:numId="4" w16cid:durableId="390464348">
    <w:abstractNumId w:val="4"/>
  </w:num>
  <w:num w:numId="5" w16cid:durableId="1388070041">
    <w:abstractNumId w:val="9"/>
  </w:num>
  <w:num w:numId="6" w16cid:durableId="807667559">
    <w:abstractNumId w:val="3"/>
  </w:num>
  <w:num w:numId="7" w16cid:durableId="670183131">
    <w:abstractNumId w:val="0"/>
  </w:num>
  <w:num w:numId="8" w16cid:durableId="1008485611">
    <w:abstractNumId w:val="2"/>
  </w:num>
  <w:num w:numId="9" w16cid:durableId="1152791143">
    <w:abstractNumId w:val="16"/>
  </w:num>
  <w:num w:numId="10" w16cid:durableId="2050453990">
    <w:abstractNumId w:val="15"/>
  </w:num>
  <w:num w:numId="11" w16cid:durableId="1705519123">
    <w:abstractNumId w:val="7"/>
  </w:num>
  <w:num w:numId="12" w16cid:durableId="581839254">
    <w:abstractNumId w:val="14"/>
  </w:num>
  <w:num w:numId="13" w16cid:durableId="326783948">
    <w:abstractNumId w:val="7"/>
    <w:lvlOverride w:ilvl="0">
      <w:lvl w:ilvl="0" w:tplc="0EA07BAE">
        <w:start w:val="1"/>
        <w:numFmt w:val="bullet"/>
        <w:lvlText w:val="•"/>
        <w:lvlJc w:val="left"/>
        <w:pPr>
          <w:tabs>
            <w:tab w:val="num" w:pos="164"/>
            <w:tab w:val="left" w:pos="220"/>
            <w:tab w:val="left" w:pos="720"/>
          </w:tabs>
          <w:ind w:left="8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6188082C">
        <w:start w:val="1"/>
        <w:numFmt w:val="bullet"/>
        <w:lvlText w:val="•"/>
        <w:lvlJc w:val="left"/>
        <w:pPr>
          <w:tabs>
            <w:tab w:val="left" w:pos="164"/>
            <w:tab w:val="left" w:pos="220"/>
            <w:tab w:val="num" w:pos="344"/>
            <w:tab w:val="left" w:pos="720"/>
          </w:tabs>
          <w:ind w:left="10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CDBC4A8A">
        <w:start w:val="1"/>
        <w:numFmt w:val="bullet"/>
        <w:lvlText w:val="•"/>
        <w:lvlJc w:val="left"/>
        <w:pPr>
          <w:tabs>
            <w:tab w:val="left" w:pos="164"/>
            <w:tab w:val="left" w:pos="220"/>
            <w:tab w:val="num" w:pos="524"/>
            <w:tab w:val="left" w:pos="720"/>
          </w:tabs>
          <w:ind w:left="12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14DA6EF0">
        <w:start w:val="1"/>
        <w:numFmt w:val="bullet"/>
        <w:lvlText w:val="•"/>
        <w:lvlJc w:val="left"/>
        <w:pPr>
          <w:tabs>
            <w:tab w:val="left" w:pos="164"/>
            <w:tab w:val="left" w:pos="220"/>
            <w:tab w:val="num" w:pos="704"/>
          </w:tabs>
          <w:ind w:left="14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4AD4F93A">
        <w:start w:val="1"/>
        <w:numFmt w:val="bullet"/>
        <w:lvlText w:val="•"/>
        <w:lvlJc w:val="left"/>
        <w:pPr>
          <w:tabs>
            <w:tab w:val="left" w:pos="164"/>
            <w:tab w:val="left" w:pos="220"/>
            <w:tab w:val="left" w:pos="720"/>
            <w:tab w:val="num" w:pos="884"/>
          </w:tabs>
          <w:ind w:left="160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DFFA0782">
        <w:start w:val="1"/>
        <w:numFmt w:val="bullet"/>
        <w:lvlText w:val="•"/>
        <w:lvlJc w:val="left"/>
        <w:pPr>
          <w:tabs>
            <w:tab w:val="left" w:pos="164"/>
            <w:tab w:val="left" w:pos="220"/>
            <w:tab w:val="left" w:pos="720"/>
            <w:tab w:val="num" w:pos="1064"/>
          </w:tabs>
          <w:ind w:left="17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45FC31F4">
        <w:start w:val="1"/>
        <w:numFmt w:val="bullet"/>
        <w:lvlText w:val="•"/>
        <w:lvlJc w:val="left"/>
        <w:pPr>
          <w:tabs>
            <w:tab w:val="left" w:pos="164"/>
            <w:tab w:val="left" w:pos="220"/>
            <w:tab w:val="left" w:pos="720"/>
            <w:tab w:val="num" w:pos="1244"/>
          </w:tabs>
          <w:ind w:left="19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EBD61BBC">
        <w:start w:val="1"/>
        <w:numFmt w:val="bullet"/>
        <w:lvlText w:val="•"/>
        <w:lvlJc w:val="left"/>
        <w:pPr>
          <w:tabs>
            <w:tab w:val="left" w:pos="164"/>
            <w:tab w:val="left" w:pos="220"/>
            <w:tab w:val="left" w:pos="720"/>
            <w:tab w:val="num" w:pos="1424"/>
          </w:tabs>
          <w:ind w:left="21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3DAEC83E">
        <w:start w:val="1"/>
        <w:numFmt w:val="bullet"/>
        <w:lvlText w:val="•"/>
        <w:lvlJc w:val="left"/>
        <w:pPr>
          <w:tabs>
            <w:tab w:val="left" w:pos="164"/>
            <w:tab w:val="left" w:pos="220"/>
            <w:tab w:val="left" w:pos="720"/>
            <w:tab w:val="num" w:pos="1604"/>
          </w:tabs>
          <w:ind w:left="23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 w16cid:durableId="1319192450">
    <w:abstractNumId w:val="10"/>
  </w:num>
  <w:num w:numId="15" w16cid:durableId="1334331391">
    <w:abstractNumId w:val="11"/>
  </w:num>
  <w:num w:numId="16" w16cid:durableId="454451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803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3061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80738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5765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30850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2429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4641133">
    <w:abstractNumId w:val="6"/>
    <w:lvlOverride w:ilvl="0">
      <w:lvl w:ilvl="0" w:tplc="6FB4A9CE">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ADE4725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E43A1A2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82B26A6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43B4C2A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52237D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8CCCE740">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31CCBAC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DA5A2EF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24" w16cid:durableId="2127385656">
    <w:abstractNumId w:val="8"/>
  </w:num>
  <w:num w:numId="25" w16cid:durableId="761028631">
    <w:abstractNumId w:val="1"/>
  </w:num>
  <w:num w:numId="26" w16cid:durableId="961425750">
    <w:abstractNumId w:val="12"/>
  </w:num>
  <w:num w:numId="27" w16cid:durableId="1568803586">
    <w:abstractNumId w:val="17"/>
  </w:num>
  <w:num w:numId="28" w16cid:durableId="4156508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017A"/>
    <w:rsid w:val="00021201"/>
    <w:rsid w:val="00037D91"/>
    <w:rsid w:val="0005076C"/>
    <w:rsid w:val="00057C1E"/>
    <w:rsid w:val="000671D2"/>
    <w:rsid w:val="00090B9C"/>
    <w:rsid w:val="000C3FA2"/>
    <w:rsid w:val="00141BE5"/>
    <w:rsid w:val="00142543"/>
    <w:rsid w:val="00146851"/>
    <w:rsid w:val="00157F60"/>
    <w:rsid w:val="00167802"/>
    <w:rsid w:val="00174F0B"/>
    <w:rsid w:val="001C10BE"/>
    <w:rsid w:val="001E15D0"/>
    <w:rsid w:val="00204B8B"/>
    <w:rsid w:val="00231FE7"/>
    <w:rsid w:val="00237D2C"/>
    <w:rsid w:val="00240FD0"/>
    <w:rsid w:val="00247A32"/>
    <w:rsid w:val="00256139"/>
    <w:rsid w:val="00266D87"/>
    <w:rsid w:val="002A2DE5"/>
    <w:rsid w:val="002B7F6B"/>
    <w:rsid w:val="002D4401"/>
    <w:rsid w:val="003142AC"/>
    <w:rsid w:val="00323B7F"/>
    <w:rsid w:val="00365DE2"/>
    <w:rsid w:val="003A3623"/>
    <w:rsid w:val="003B56A1"/>
    <w:rsid w:val="003D7202"/>
    <w:rsid w:val="00400ECF"/>
    <w:rsid w:val="00420BA5"/>
    <w:rsid w:val="00475A23"/>
    <w:rsid w:val="004804FD"/>
    <w:rsid w:val="004B65DF"/>
    <w:rsid w:val="004C1C0B"/>
    <w:rsid w:val="004F7CC2"/>
    <w:rsid w:val="00561D4C"/>
    <w:rsid w:val="005725E4"/>
    <w:rsid w:val="005B1B30"/>
    <w:rsid w:val="005D1BDD"/>
    <w:rsid w:val="005D31B4"/>
    <w:rsid w:val="005E0317"/>
    <w:rsid w:val="005E17BD"/>
    <w:rsid w:val="00612C07"/>
    <w:rsid w:val="00616426"/>
    <w:rsid w:val="00626F49"/>
    <w:rsid w:val="00660EBD"/>
    <w:rsid w:val="006B0D33"/>
    <w:rsid w:val="006B2DFB"/>
    <w:rsid w:val="006B4C5D"/>
    <w:rsid w:val="0073307F"/>
    <w:rsid w:val="007701B9"/>
    <w:rsid w:val="00786E33"/>
    <w:rsid w:val="007879BA"/>
    <w:rsid w:val="007A5860"/>
    <w:rsid w:val="007C2CCE"/>
    <w:rsid w:val="00833CB7"/>
    <w:rsid w:val="00845071"/>
    <w:rsid w:val="0087647B"/>
    <w:rsid w:val="00890279"/>
    <w:rsid w:val="008B7C98"/>
    <w:rsid w:val="008C08FC"/>
    <w:rsid w:val="008D48E5"/>
    <w:rsid w:val="008F7612"/>
    <w:rsid w:val="00907AAD"/>
    <w:rsid w:val="00925759"/>
    <w:rsid w:val="00934E88"/>
    <w:rsid w:val="00960E9D"/>
    <w:rsid w:val="00970333"/>
    <w:rsid w:val="009C621A"/>
    <w:rsid w:val="009F187A"/>
    <w:rsid w:val="009F3576"/>
    <w:rsid w:val="009F79E7"/>
    <w:rsid w:val="00A308C6"/>
    <w:rsid w:val="00A37CD9"/>
    <w:rsid w:val="00A41596"/>
    <w:rsid w:val="00A673E1"/>
    <w:rsid w:val="00AF5B0C"/>
    <w:rsid w:val="00B6577C"/>
    <w:rsid w:val="00B858A8"/>
    <w:rsid w:val="00BE3425"/>
    <w:rsid w:val="00BE4341"/>
    <w:rsid w:val="00BF4B67"/>
    <w:rsid w:val="00C03083"/>
    <w:rsid w:val="00C11D0E"/>
    <w:rsid w:val="00C13686"/>
    <w:rsid w:val="00C37C1A"/>
    <w:rsid w:val="00C55B8D"/>
    <w:rsid w:val="00C94333"/>
    <w:rsid w:val="00CA38DD"/>
    <w:rsid w:val="00CA78B6"/>
    <w:rsid w:val="00CC1EE6"/>
    <w:rsid w:val="00CE54A9"/>
    <w:rsid w:val="00D32CF4"/>
    <w:rsid w:val="00D57C6B"/>
    <w:rsid w:val="00D57E36"/>
    <w:rsid w:val="00D85262"/>
    <w:rsid w:val="00D863D1"/>
    <w:rsid w:val="00D964C5"/>
    <w:rsid w:val="00E05225"/>
    <w:rsid w:val="00E13924"/>
    <w:rsid w:val="00E559AF"/>
    <w:rsid w:val="00E95350"/>
    <w:rsid w:val="00EC3A44"/>
    <w:rsid w:val="00EC7F49"/>
    <w:rsid w:val="00EF55F3"/>
    <w:rsid w:val="00EF742D"/>
    <w:rsid w:val="00F02E7D"/>
    <w:rsid w:val="00F03098"/>
    <w:rsid w:val="00F67472"/>
    <w:rsid w:val="00F83841"/>
    <w:rsid w:val="00FC0B69"/>
    <w:rsid w:val="00FC3222"/>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F821B"/>
  <w15:docId w15:val="{6825BD36-5997-4322-8AE3-DEB3AD23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paragraph" w:styleId="Heading3">
    <w:name w:val="heading 3"/>
    <w:basedOn w:val="Normal"/>
    <w:next w:val="Normal"/>
    <w:link w:val="Heading3Char"/>
    <w:uiPriority w:val="9"/>
    <w:semiHidden/>
    <w:unhideWhenUsed/>
    <w:qFormat/>
    <w:rsid w:val="005D1BDD"/>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customStyle="1" w:styleId="None">
    <w:name w:val="None"/>
    <w:rsid w:val="00A308C6"/>
  </w:style>
  <w:style w:type="numbering" w:customStyle="1" w:styleId="Bullet0">
    <w:name w:val="Bullet.0"/>
    <w:rsid w:val="00231FE7"/>
    <w:pPr>
      <w:numPr>
        <w:numId w:val="12"/>
      </w:numPr>
    </w:pPr>
  </w:style>
  <w:style w:type="paragraph" w:styleId="Caption">
    <w:name w:val="caption"/>
    <w:rsid w:val="00CE54A9"/>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val="en-US"/>
    </w:rPr>
  </w:style>
  <w:style w:type="paragraph" w:customStyle="1" w:styleId="Caption1">
    <w:name w:val="Caption 1"/>
    <w:rsid w:val="00CE54A9"/>
    <w:pPr>
      <w:pBdr>
        <w:top w:val="nil"/>
        <w:left w:val="nil"/>
        <w:bottom w:val="nil"/>
        <w:right w:val="nil"/>
        <w:between w:val="nil"/>
        <w:bar w:val="nil"/>
      </w:pBdr>
      <w:spacing w:after="140" w:line="216" w:lineRule="auto"/>
    </w:pPr>
    <w:rPr>
      <w:rFonts w:ascii="Helvetica Neue Bold Condensed" w:eastAsia="Helvetica Neue Bold Condensed" w:hAnsi="Helvetica Neue Bold Condensed" w:cs="Helvetica Neue Bold Condensed"/>
      <w:color w:val="75C3DA"/>
      <w:sz w:val="44"/>
      <w:szCs w:val="44"/>
      <w:bdr w:val="nil"/>
      <w:lang w:val="en-US"/>
    </w:rPr>
  </w:style>
  <w:style w:type="character" w:customStyle="1" w:styleId="Heading3Char">
    <w:name w:val="Heading 3 Char"/>
    <w:basedOn w:val="DefaultParagraphFont"/>
    <w:link w:val="Heading3"/>
    <w:uiPriority w:val="9"/>
    <w:semiHidden/>
    <w:rsid w:val="005D1BDD"/>
    <w:rPr>
      <w:rFonts w:asciiTheme="majorHAnsi" w:eastAsiaTheme="majorEastAsia" w:hAnsiTheme="majorHAnsi" w:cstheme="majorBidi"/>
      <w:color w:val="243F60" w:themeColor="accent1" w:themeShade="7F"/>
      <w:sz w:val="24"/>
      <w:szCs w:val="24"/>
      <w:bdr w:val="nil"/>
      <w:lang w:val="en-US"/>
    </w:rPr>
  </w:style>
  <w:style w:type="character" w:styleId="UnresolvedMention">
    <w:name w:val="Unresolved Mention"/>
    <w:basedOn w:val="DefaultParagraphFont"/>
    <w:uiPriority w:val="99"/>
    <w:semiHidden/>
    <w:unhideWhenUsed/>
    <w:rsid w:val="005D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079641228">
      <w:bodyDiv w:val="1"/>
      <w:marLeft w:val="0"/>
      <w:marRight w:val="0"/>
      <w:marTop w:val="0"/>
      <w:marBottom w:val="0"/>
      <w:divBdr>
        <w:top w:val="none" w:sz="0" w:space="0" w:color="auto"/>
        <w:left w:val="none" w:sz="0" w:space="0" w:color="auto"/>
        <w:bottom w:val="none" w:sz="0" w:space="0" w:color="auto"/>
        <w:right w:val="none" w:sz="0" w:space="0" w:color="auto"/>
      </w:divBdr>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 w:id="2045597679">
      <w:bodyDiv w:val="1"/>
      <w:marLeft w:val="0"/>
      <w:marRight w:val="0"/>
      <w:marTop w:val="0"/>
      <w:marBottom w:val="0"/>
      <w:divBdr>
        <w:top w:val="none" w:sz="0" w:space="0" w:color="auto"/>
        <w:left w:val="none" w:sz="0" w:space="0" w:color="auto"/>
        <w:bottom w:val="none" w:sz="0" w:space="0" w:color="auto"/>
        <w:right w:val="none" w:sz="0" w:space="0" w:color="auto"/>
      </w:divBdr>
    </w:div>
    <w:div w:id="2104258497">
      <w:bodyDiv w:val="1"/>
      <w:marLeft w:val="0"/>
      <w:marRight w:val="0"/>
      <w:marTop w:val="0"/>
      <w:marBottom w:val="0"/>
      <w:divBdr>
        <w:top w:val="none" w:sz="0" w:space="0" w:color="auto"/>
        <w:left w:val="none" w:sz="0" w:space="0" w:color="auto"/>
        <w:bottom w:val="none" w:sz="0" w:space="0" w:color="auto"/>
        <w:right w:val="none" w:sz="0" w:space="0" w:color="auto"/>
      </w:divBdr>
      <w:divsChild>
        <w:div w:id="22439579">
          <w:marLeft w:val="0"/>
          <w:marRight w:val="0"/>
          <w:marTop w:val="0"/>
          <w:marBottom w:val="0"/>
          <w:divBdr>
            <w:top w:val="none" w:sz="0" w:space="0" w:color="auto"/>
            <w:left w:val="none" w:sz="0" w:space="0" w:color="auto"/>
            <w:bottom w:val="none" w:sz="0" w:space="0" w:color="auto"/>
            <w:right w:val="none" w:sz="0" w:space="0" w:color="auto"/>
          </w:divBdr>
        </w:div>
        <w:div w:id="1860196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untain-training.org/media/scjn1g2k/hill-mountain-skills-course-syllabi.pdf" TargetMode="External"/><Relationship Id="rId13" Type="http://schemas.openxmlformats.org/officeDocument/2006/relationships/hyperlink" Target="https://thebmc.co.uk/bmcs-launches-lift-share-si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untain-training.org/personal-skills/hill-and-mountain-skills/hill-skills" TargetMode="External"/><Relationship Id="rId12" Type="http://schemas.openxmlformats.org/officeDocument/2006/relationships/hyperlink" Target="https://www.mountain-training.org/help/resources/support-for-people-with-additional-need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hebmc.co.uk/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untain-training.org/faqs/cms-and-dlog" TargetMode="External"/><Relationship Id="rId5" Type="http://schemas.openxmlformats.org/officeDocument/2006/relationships/footnotes" Target="footnotes.xml"/><Relationship Id="rId15" Type="http://schemas.openxmlformats.org/officeDocument/2006/relationships/hyperlink" Target="https://www.cotswoldoutdoor.com/our-partners/mt-skills-courses.html" TargetMode="External"/><Relationship Id="rId10" Type="http://schemas.openxmlformats.org/officeDocument/2006/relationships/hyperlink" Target="https://www.mountain-training.org/personal-skills/connect-with-your-accou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PzqVFu7N-RA"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Sam George</cp:lastModifiedBy>
  <cp:revision>6</cp:revision>
  <cp:lastPrinted>2018-06-25T14:13:00Z</cp:lastPrinted>
  <dcterms:created xsi:type="dcterms:W3CDTF">2025-07-04T14:11:00Z</dcterms:created>
  <dcterms:modified xsi:type="dcterms:W3CDTF">2025-07-04T14:22:00Z</dcterms:modified>
</cp:coreProperties>
</file>