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C3FE" w14:textId="504C69D3" w:rsidR="00C11EF6" w:rsidRDefault="00D46761" w:rsidP="00C37AC1">
      <w:pPr>
        <w:rPr>
          <w:b/>
          <w:bCs/>
          <w:sz w:val="28"/>
          <w:szCs w:val="28"/>
          <w:lang w:val="en-US"/>
        </w:rPr>
      </w:pPr>
      <w:r w:rsidRPr="00D46761">
        <w:rPr>
          <w:b/>
          <w:bCs/>
          <w:sz w:val="28"/>
          <w:szCs w:val="28"/>
          <w:lang w:val="en-US"/>
        </w:rPr>
        <w:t xml:space="preserve">Mountain Training </w:t>
      </w:r>
      <w:r w:rsidR="00BE35B3">
        <w:rPr>
          <w:b/>
          <w:bCs/>
          <w:sz w:val="28"/>
          <w:szCs w:val="28"/>
          <w:lang w:val="en-US"/>
        </w:rPr>
        <w:t>UK &amp; Ireland</w:t>
      </w:r>
      <w:r w:rsidRPr="00D46761">
        <w:rPr>
          <w:b/>
          <w:bCs/>
          <w:sz w:val="28"/>
          <w:szCs w:val="28"/>
          <w:lang w:val="en-US"/>
        </w:rPr>
        <w:t xml:space="preserve"> Safeguarding Declaration</w:t>
      </w:r>
    </w:p>
    <w:p w14:paraId="2D095FE9" w14:textId="5122FBFD" w:rsidR="007F712C" w:rsidRDefault="0013079A" w:rsidP="00C37AC1">
      <w:pPr>
        <w:rPr>
          <w:sz w:val="24"/>
          <w:szCs w:val="24"/>
          <w:lang w:val="en-US"/>
        </w:rPr>
      </w:pPr>
      <w:r w:rsidRPr="0013079A">
        <w:rPr>
          <w:sz w:val="24"/>
          <w:szCs w:val="24"/>
          <w:lang w:val="en-US"/>
        </w:rPr>
        <w:t xml:space="preserve">MTUKI recognizes that </w:t>
      </w:r>
      <w:r>
        <w:rPr>
          <w:sz w:val="24"/>
          <w:szCs w:val="24"/>
          <w:lang w:val="en-US"/>
        </w:rPr>
        <w:t>many of its Coaching scheme providers are existing approved providers of other qualifications with other organisations in the Mountain Training network. Therefore they are already compliant with safeguarding standards set by Mountain Training.</w:t>
      </w:r>
    </w:p>
    <w:p w14:paraId="499DD3D5" w14:textId="5F8766C1" w:rsidR="002A422F" w:rsidRPr="0013079A" w:rsidRDefault="0013079A" w:rsidP="00C37AC1">
      <w:pPr>
        <w:rPr>
          <w:sz w:val="24"/>
          <w:szCs w:val="24"/>
          <w:lang w:val="en-US"/>
        </w:rPr>
      </w:pPr>
      <w:r>
        <w:rPr>
          <w:sz w:val="24"/>
          <w:szCs w:val="24"/>
          <w:lang w:val="en-US"/>
        </w:rPr>
        <w:t xml:space="preserve">We do not require you, as an MTUKI provider, to demonstrate your compliance again. </w:t>
      </w:r>
    </w:p>
    <w:tbl>
      <w:tblPr>
        <w:tblStyle w:val="TableGrid"/>
        <w:tblW w:w="0" w:type="auto"/>
        <w:tblLook w:val="04A0" w:firstRow="1" w:lastRow="0" w:firstColumn="1" w:lastColumn="0" w:noHBand="0" w:noVBand="1"/>
      </w:tblPr>
      <w:tblGrid>
        <w:gridCol w:w="2547"/>
        <w:gridCol w:w="5386"/>
        <w:gridCol w:w="1083"/>
      </w:tblGrid>
      <w:tr w:rsidR="00C11EF6" w14:paraId="23506E0B" w14:textId="77777777" w:rsidTr="007F712C">
        <w:tc>
          <w:tcPr>
            <w:tcW w:w="9016" w:type="dxa"/>
            <w:gridSpan w:val="3"/>
          </w:tcPr>
          <w:p w14:paraId="2B0C1039" w14:textId="2EC35197" w:rsidR="00C11EF6" w:rsidRDefault="00C11EF6" w:rsidP="00C11EF6">
            <w:pPr>
              <w:rPr>
                <w:lang w:val="en-US"/>
              </w:rPr>
            </w:pPr>
            <w:r>
              <w:rPr>
                <w:lang w:val="en-US"/>
              </w:rPr>
              <w:t xml:space="preserve">Please complete this form and return it to </w:t>
            </w:r>
            <w:hyperlink r:id="rId7" w:history="1">
              <w:r w:rsidR="002A422F" w:rsidRPr="0019149D">
                <w:rPr>
                  <w:rStyle w:val="Hyperlink"/>
                  <w:lang w:val="en-US"/>
                </w:rPr>
                <w:t>cath@mountain-training.org</w:t>
              </w:r>
            </w:hyperlink>
            <w:r w:rsidR="002A422F">
              <w:rPr>
                <w:lang w:val="en-US"/>
              </w:rPr>
              <w:t xml:space="preserve"> </w:t>
            </w:r>
            <w:r>
              <w:rPr>
                <w:lang w:val="en-US"/>
              </w:rPr>
              <w:t xml:space="preserve"> </w:t>
            </w:r>
            <w:r w:rsidRPr="00B433DB">
              <w:rPr>
                <w:b/>
                <w:bCs/>
                <w:lang w:val="en-US"/>
              </w:rPr>
              <w:t xml:space="preserve">with </w:t>
            </w:r>
            <w:r w:rsidR="002A422F">
              <w:rPr>
                <w:b/>
                <w:bCs/>
                <w:lang w:val="en-US"/>
              </w:rPr>
              <w:t xml:space="preserve">(if appropriate) </w:t>
            </w:r>
            <w:r w:rsidRPr="00B433DB">
              <w:rPr>
                <w:b/>
                <w:bCs/>
                <w:lang w:val="en-US"/>
              </w:rPr>
              <w:t>a copy of your Safeguarding policy</w:t>
            </w:r>
            <w:r w:rsidR="00B147B1" w:rsidRPr="00B433DB">
              <w:rPr>
                <w:b/>
                <w:bCs/>
                <w:lang w:val="en-US"/>
              </w:rPr>
              <w:t>/ies</w:t>
            </w:r>
            <w:r>
              <w:rPr>
                <w:lang w:val="en-US"/>
              </w:rPr>
              <w:t>.</w:t>
            </w:r>
            <w:r w:rsidR="007B2E79">
              <w:rPr>
                <w:lang w:val="en-US"/>
              </w:rPr>
              <w:t xml:space="preserve"> </w:t>
            </w:r>
          </w:p>
          <w:p w14:paraId="4CC7AD4E" w14:textId="77777777" w:rsidR="00C11EF6" w:rsidRDefault="00C11EF6" w:rsidP="00C37AC1">
            <w:pPr>
              <w:rPr>
                <w:lang w:val="en-US"/>
              </w:rPr>
            </w:pPr>
          </w:p>
        </w:tc>
      </w:tr>
      <w:tr w:rsidR="00C11EF6" w14:paraId="3E9F9E5A" w14:textId="77777777" w:rsidTr="007F712C">
        <w:tc>
          <w:tcPr>
            <w:tcW w:w="9016" w:type="dxa"/>
            <w:gridSpan w:val="3"/>
          </w:tcPr>
          <w:p w14:paraId="5F9A5444" w14:textId="77777777" w:rsidR="00C11EF6" w:rsidRDefault="00C11EF6" w:rsidP="00C37AC1">
            <w:pPr>
              <w:rPr>
                <w:lang w:val="en-US"/>
              </w:rPr>
            </w:pPr>
          </w:p>
        </w:tc>
      </w:tr>
      <w:tr w:rsidR="00C11EF6" w14:paraId="42165DF1" w14:textId="77777777" w:rsidTr="007F712C">
        <w:tc>
          <w:tcPr>
            <w:tcW w:w="2547" w:type="dxa"/>
          </w:tcPr>
          <w:p w14:paraId="2460D0A2" w14:textId="25D749A7" w:rsidR="00C11EF6" w:rsidRPr="007F712C" w:rsidRDefault="00C11EF6" w:rsidP="00C37AC1">
            <w:pPr>
              <w:rPr>
                <w:b/>
                <w:bCs/>
                <w:lang w:val="en-US"/>
              </w:rPr>
            </w:pPr>
            <w:r w:rsidRPr="007F712C">
              <w:rPr>
                <w:b/>
                <w:bCs/>
                <w:lang w:val="en-US"/>
              </w:rPr>
              <w:t>Provider name</w:t>
            </w:r>
          </w:p>
        </w:tc>
        <w:tc>
          <w:tcPr>
            <w:tcW w:w="6469" w:type="dxa"/>
            <w:gridSpan w:val="2"/>
          </w:tcPr>
          <w:p w14:paraId="0C8AC0E2" w14:textId="748B7051" w:rsidR="00C11EF6" w:rsidRDefault="00C11EF6" w:rsidP="00C37AC1">
            <w:pPr>
              <w:rPr>
                <w:lang w:val="en-US"/>
              </w:rPr>
            </w:pPr>
          </w:p>
        </w:tc>
      </w:tr>
      <w:tr w:rsidR="00C11EF6" w14:paraId="251B2879" w14:textId="77777777" w:rsidTr="007F712C">
        <w:tc>
          <w:tcPr>
            <w:tcW w:w="2547" w:type="dxa"/>
          </w:tcPr>
          <w:p w14:paraId="0185E3F2" w14:textId="3F2DAAF0" w:rsidR="00C11EF6" w:rsidRDefault="00C11EF6" w:rsidP="00C37AC1">
            <w:pPr>
              <w:rPr>
                <w:lang w:val="en-US"/>
              </w:rPr>
            </w:pPr>
            <w:r>
              <w:rPr>
                <w:lang w:val="en-US"/>
              </w:rPr>
              <w:t>Name of person completing this form:</w:t>
            </w:r>
          </w:p>
        </w:tc>
        <w:tc>
          <w:tcPr>
            <w:tcW w:w="6469" w:type="dxa"/>
            <w:gridSpan w:val="2"/>
          </w:tcPr>
          <w:p w14:paraId="08865944" w14:textId="77777777" w:rsidR="00C11EF6" w:rsidRDefault="00C11EF6" w:rsidP="00C37AC1">
            <w:pPr>
              <w:rPr>
                <w:lang w:val="en-US"/>
              </w:rPr>
            </w:pPr>
          </w:p>
        </w:tc>
      </w:tr>
      <w:tr w:rsidR="00C11EF6" w14:paraId="74135CAD" w14:textId="77777777" w:rsidTr="007F712C">
        <w:tc>
          <w:tcPr>
            <w:tcW w:w="2547" w:type="dxa"/>
          </w:tcPr>
          <w:p w14:paraId="00D96627" w14:textId="4DA0E1C5" w:rsidR="00C11EF6" w:rsidRDefault="00C11EF6" w:rsidP="00C37AC1">
            <w:pPr>
              <w:rPr>
                <w:lang w:val="en-US"/>
              </w:rPr>
            </w:pPr>
            <w:r>
              <w:rPr>
                <w:lang w:val="en-US"/>
              </w:rPr>
              <w:t>Designated Safeguarding lead name</w:t>
            </w:r>
          </w:p>
        </w:tc>
        <w:tc>
          <w:tcPr>
            <w:tcW w:w="6469" w:type="dxa"/>
            <w:gridSpan w:val="2"/>
          </w:tcPr>
          <w:p w14:paraId="2F308963" w14:textId="22C16077" w:rsidR="00C11EF6" w:rsidRDefault="00C11EF6" w:rsidP="00C37AC1">
            <w:pPr>
              <w:rPr>
                <w:lang w:val="en-US"/>
              </w:rPr>
            </w:pPr>
            <w:r>
              <w:rPr>
                <w:lang w:val="en-US"/>
              </w:rPr>
              <w:t>Name:</w:t>
            </w:r>
          </w:p>
        </w:tc>
      </w:tr>
      <w:tr w:rsidR="00C11EF6" w14:paraId="08631E0A" w14:textId="77777777" w:rsidTr="007F712C">
        <w:tc>
          <w:tcPr>
            <w:tcW w:w="9016" w:type="dxa"/>
            <w:gridSpan w:val="3"/>
          </w:tcPr>
          <w:p w14:paraId="6F1EB719" w14:textId="0B8853C8" w:rsidR="00C11EF6" w:rsidRDefault="00C11EF6" w:rsidP="00C37AC1">
            <w:pPr>
              <w:rPr>
                <w:lang w:val="en-US"/>
              </w:rPr>
            </w:pPr>
            <w:r>
              <w:rPr>
                <w:lang w:val="en-US"/>
              </w:rPr>
              <w:t>Email &amp; phone</w:t>
            </w:r>
            <w:r w:rsidR="00495C0B">
              <w:rPr>
                <w:lang w:val="en-US"/>
              </w:rPr>
              <w:t xml:space="preserve"> of DSL</w:t>
            </w:r>
            <w:r>
              <w:rPr>
                <w:lang w:val="en-US"/>
              </w:rPr>
              <w:t>:</w:t>
            </w:r>
          </w:p>
        </w:tc>
      </w:tr>
      <w:tr w:rsidR="00BE35B3" w14:paraId="5F9AA3BE" w14:textId="77777777" w:rsidTr="007F712C">
        <w:tc>
          <w:tcPr>
            <w:tcW w:w="9016" w:type="dxa"/>
            <w:gridSpan w:val="3"/>
          </w:tcPr>
          <w:p w14:paraId="753DD17D" w14:textId="77777777" w:rsidR="00BE35B3" w:rsidRDefault="00BE35B3" w:rsidP="00C37AC1">
            <w:pPr>
              <w:rPr>
                <w:lang w:val="en-US"/>
              </w:rPr>
            </w:pPr>
          </w:p>
        </w:tc>
      </w:tr>
      <w:tr w:rsidR="00BE35B3" w14:paraId="01AC2D76" w14:textId="77777777" w:rsidTr="007F712C">
        <w:tc>
          <w:tcPr>
            <w:tcW w:w="9016" w:type="dxa"/>
            <w:gridSpan w:val="3"/>
          </w:tcPr>
          <w:p w14:paraId="564EF3DC" w14:textId="67791077" w:rsidR="00BE35B3" w:rsidRDefault="00BE35B3" w:rsidP="0094075E">
            <w:pPr>
              <w:rPr>
                <w:lang w:val="en-US"/>
              </w:rPr>
            </w:pPr>
            <w:r w:rsidRPr="00BE35B3">
              <w:rPr>
                <w:b/>
                <w:bCs/>
                <w:lang w:val="en-US"/>
              </w:rPr>
              <w:t>Status Declaration</w:t>
            </w:r>
          </w:p>
          <w:p w14:paraId="6B9D03EB" w14:textId="3F69BB9B" w:rsidR="0094075E" w:rsidRDefault="0094075E" w:rsidP="0094075E">
            <w:pPr>
              <w:rPr>
                <w:lang w:val="en-US"/>
              </w:rPr>
            </w:pPr>
          </w:p>
        </w:tc>
      </w:tr>
      <w:tr w:rsidR="00BE35B3" w14:paraId="0E2E710E" w14:textId="77777777" w:rsidTr="007F712C">
        <w:tc>
          <w:tcPr>
            <w:tcW w:w="9016" w:type="dxa"/>
            <w:gridSpan w:val="3"/>
          </w:tcPr>
          <w:p w14:paraId="158443EC" w14:textId="0ED08269" w:rsidR="00BE35B3" w:rsidRDefault="00BE35B3" w:rsidP="00C37AC1">
            <w:pPr>
              <w:rPr>
                <w:lang w:val="en-US"/>
              </w:rPr>
            </w:pPr>
            <w:r>
              <w:rPr>
                <w:lang w:val="en-US"/>
              </w:rPr>
              <w:t xml:space="preserve">I declare that I/we are not </w:t>
            </w:r>
            <w:r w:rsidR="00781882">
              <w:rPr>
                <w:lang w:val="en-US"/>
              </w:rPr>
              <w:t xml:space="preserve">an existing approved provider </w:t>
            </w:r>
            <w:r w:rsidR="00AC3A7F">
              <w:rPr>
                <w:lang w:val="en-US"/>
              </w:rPr>
              <w:t xml:space="preserve">for any other Mountain Training organization </w:t>
            </w:r>
            <w:r w:rsidR="00781882">
              <w:rPr>
                <w:lang w:val="en-US"/>
              </w:rPr>
              <w:t xml:space="preserve">and </w:t>
            </w:r>
            <w:r w:rsidR="002A422F">
              <w:rPr>
                <w:lang w:val="en-US"/>
              </w:rPr>
              <w:t>submit</w:t>
            </w:r>
            <w:r w:rsidR="00781882">
              <w:rPr>
                <w:lang w:val="en-US"/>
              </w:rPr>
              <w:t xml:space="preserve"> my/ our safeguarding policy/policies.</w:t>
            </w:r>
          </w:p>
        </w:tc>
      </w:tr>
      <w:tr w:rsidR="00C11EF6" w14:paraId="31900427" w14:textId="77777777" w:rsidTr="007F712C">
        <w:tc>
          <w:tcPr>
            <w:tcW w:w="9016" w:type="dxa"/>
            <w:gridSpan w:val="3"/>
          </w:tcPr>
          <w:p w14:paraId="5D842518" w14:textId="77777777" w:rsidR="00C11EF6" w:rsidRDefault="00C11EF6" w:rsidP="00C37AC1">
            <w:pPr>
              <w:rPr>
                <w:lang w:val="en-US"/>
              </w:rPr>
            </w:pPr>
          </w:p>
        </w:tc>
      </w:tr>
      <w:tr w:rsidR="00C11EF6" w14:paraId="6F25B996" w14:textId="77777777" w:rsidTr="007F712C">
        <w:tc>
          <w:tcPr>
            <w:tcW w:w="9016" w:type="dxa"/>
            <w:gridSpan w:val="3"/>
          </w:tcPr>
          <w:p w14:paraId="3CEABB06" w14:textId="38499FA2" w:rsidR="00C11EF6" w:rsidRDefault="002566E5" w:rsidP="00C11EF6">
            <w:pPr>
              <w:rPr>
                <w:lang w:val="en-US"/>
              </w:rPr>
            </w:pPr>
            <w:r>
              <w:rPr>
                <w:b/>
                <w:bCs/>
                <w:lang w:val="en-US"/>
              </w:rPr>
              <w:t xml:space="preserve">Policy </w:t>
            </w:r>
            <w:r w:rsidR="00C11EF6" w:rsidRPr="007F712C">
              <w:rPr>
                <w:b/>
                <w:bCs/>
                <w:lang w:val="en-US"/>
              </w:rPr>
              <w:t>Declaration</w:t>
            </w:r>
            <w:r w:rsidR="00C11EF6">
              <w:rPr>
                <w:lang w:val="en-US"/>
              </w:rPr>
              <w:t xml:space="preserve"> – please tick ONE box</w:t>
            </w:r>
            <w:r>
              <w:rPr>
                <w:lang w:val="en-US"/>
              </w:rPr>
              <w:t>.</w:t>
            </w:r>
          </w:p>
          <w:p w14:paraId="7CFC1E5C" w14:textId="02D4E891" w:rsidR="00C11EF6" w:rsidRDefault="00C11EF6" w:rsidP="00C37AC1">
            <w:pPr>
              <w:rPr>
                <w:lang w:val="en-US"/>
              </w:rPr>
            </w:pPr>
          </w:p>
        </w:tc>
      </w:tr>
      <w:tr w:rsidR="001B1476" w14:paraId="02151399" w14:textId="77777777" w:rsidTr="001B1476">
        <w:tc>
          <w:tcPr>
            <w:tcW w:w="7933" w:type="dxa"/>
            <w:gridSpan w:val="2"/>
          </w:tcPr>
          <w:p w14:paraId="3F305FAC" w14:textId="2D1BBD1E" w:rsidR="001B1476" w:rsidRPr="00C11EF6" w:rsidRDefault="001B1476" w:rsidP="00E05DB9">
            <w:pPr>
              <w:pStyle w:val="ListParagraph"/>
              <w:numPr>
                <w:ilvl w:val="0"/>
                <w:numId w:val="2"/>
              </w:numPr>
              <w:ind w:left="731"/>
              <w:rPr>
                <w:rFonts w:ascii="Wingdings" w:hAnsi="Wingdings"/>
                <w:lang w:val="en-US"/>
              </w:rPr>
            </w:pPr>
            <w:r w:rsidRPr="00C11EF6">
              <w:rPr>
                <w:lang w:val="en-US"/>
              </w:rPr>
              <w:t xml:space="preserve">Provider delivers </w:t>
            </w:r>
            <w:r w:rsidR="00BE35B3">
              <w:rPr>
                <w:lang w:val="en-US"/>
              </w:rPr>
              <w:t>MTUKI</w:t>
            </w:r>
            <w:r w:rsidR="00BE35B3" w:rsidRPr="00C11EF6">
              <w:rPr>
                <w:lang w:val="en-US"/>
              </w:rPr>
              <w:t xml:space="preserve"> </w:t>
            </w:r>
            <w:r w:rsidRPr="00C11EF6">
              <w:rPr>
                <w:lang w:val="en-US"/>
              </w:rPr>
              <w:t>courses only to children</w:t>
            </w:r>
            <w:r w:rsidR="00C52627">
              <w:rPr>
                <w:lang w:val="en-US"/>
              </w:rPr>
              <w:t xml:space="preserve"> and young people</w:t>
            </w:r>
            <w:r w:rsidRPr="00C11EF6">
              <w:rPr>
                <w:lang w:val="en-US"/>
              </w:rPr>
              <w:t xml:space="preserve"> – those under the age of 18</w:t>
            </w:r>
            <w:r>
              <w:rPr>
                <w:lang w:val="en-US"/>
              </w:rPr>
              <w:t>.</w:t>
            </w:r>
            <w:r w:rsidRPr="00C11EF6">
              <w:rPr>
                <w:lang w:val="en-US"/>
              </w:rPr>
              <w:t xml:space="preserve"> </w:t>
            </w:r>
          </w:p>
          <w:p w14:paraId="5DA0E375" w14:textId="6D97F152" w:rsidR="001B1476" w:rsidRPr="00C37AC1" w:rsidRDefault="001B1476" w:rsidP="00C11EF6">
            <w:pPr>
              <w:rPr>
                <w:sz w:val="20"/>
                <w:szCs w:val="20"/>
                <w:lang w:val="en-US"/>
              </w:rPr>
            </w:pPr>
            <w:r w:rsidRPr="00C37AC1">
              <w:rPr>
                <w:sz w:val="20"/>
                <w:szCs w:val="20"/>
                <w:lang w:val="en-US"/>
              </w:rPr>
              <w:t xml:space="preserve">Note: your SG policy </w:t>
            </w:r>
            <w:r>
              <w:rPr>
                <w:sz w:val="20"/>
                <w:szCs w:val="20"/>
                <w:lang w:val="en-US"/>
              </w:rPr>
              <w:t>may</w:t>
            </w:r>
            <w:r w:rsidRPr="00C37AC1">
              <w:rPr>
                <w:sz w:val="20"/>
                <w:szCs w:val="20"/>
                <w:lang w:val="en-US"/>
              </w:rPr>
              <w:t xml:space="preserve"> </w:t>
            </w:r>
            <w:r>
              <w:rPr>
                <w:sz w:val="20"/>
                <w:szCs w:val="20"/>
                <w:lang w:val="en-US"/>
              </w:rPr>
              <w:t>refer</w:t>
            </w:r>
            <w:r w:rsidRPr="00C37AC1">
              <w:rPr>
                <w:sz w:val="20"/>
                <w:szCs w:val="20"/>
                <w:lang w:val="en-US"/>
              </w:rPr>
              <w:t xml:space="preserve"> only</w:t>
            </w:r>
            <w:r>
              <w:rPr>
                <w:sz w:val="20"/>
                <w:szCs w:val="20"/>
                <w:lang w:val="en-US"/>
              </w:rPr>
              <w:t xml:space="preserve"> to </w:t>
            </w:r>
            <w:r w:rsidRPr="00C37AC1">
              <w:rPr>
                <w:sz w:val="20"/>
                <w:szCs w:val="20"/>
                <w:lang w:val="en-US"/>
              </w:rPr>
              <w:t>children</w:t>
            </w:r>
            <w:r w:rsidR="00C52627">
              <w:rPr>
                <w:sz w:val="20"/>
                <w:szCs w:val="20"/>
                <w:lang w:val="en-US"/>
              </w:rPr>
              <w:t xml:space="preserve"> and young people</w:t>
            </w:r>
            <w:r w:rsidR="00C52627" w:rsidRPr="00B433DB">
              <w:rPr>
                <w:sz w:val="20"/>
                <w:szCs w:val="20"/>
                <w:lang w:val="en-US"/>
              </w:rPr>
              <w:t xml:space="preserve">. </w:t>
            </w:r>
          </w:p>
        </w:tc>
        <w:tc>
          <w:tcPr>
            <w:tcW w:w="1083" w:type="dxa"/>
          </w:tcPr>
          <w:p w14:paraId="78196A6F" w14:textId="4557582C" w:rsidR="001B1476" w:rsidRPr="001B1476" w:rsidRDefault="001B1476" w:rsidP="00C37AC1">
            <w:pPr>
              <w:rPr>
                <w:sz w:val="16"/>
                <w:szCs w:val="16"/>
                <w:lang w:val="en-US"/>
              </w:rPr>
            </w:pPr>
            <w:r w:rsidRPr="001B1476">
              <w:rPr>
                <w:sz w:val="16"/>
                <w:szCs w:val="16"/>
                <w:lang w:val="en-US"/>
              </w:rPr>
              <w:t>Tick</w:t>
            </w:r>
          </w:p>
        </w:tc>
      </w:tr>
      <w:tr w:rsidR="001B1476" w14:paraId="1DF84A75" w14:textId="77777777" w:rsidTr="001B1476">
        <w:tc>
          <w:tcPr>
            <w:tcW w:w="7933" w:type="dxa"/>
            <w:gridSpan w:val="2"/>
          </w:tcPr>
          <w:p w14:paraId="5AC6E22C" w14:textId="55EA8EA7" w:rsidR="001B1476" w:rsidRPr="00C11EF6" w:rsidRDefault="001B1476" w:rsidP="00E05DB9">
            <w:pPr>
              <w:pStyle w:val="ListParagraph"/>
              <w:numPr>
                <w:ilvl w:val="0"/>
                <w:numId w:val="2"/>
              </w:numPr>
              <w:ind w:left="731"/>
              <w:rPr>
                <w:lang w:val="en-US"/>
              </w:rPr>
            </w:pPr>
            <w:r w:rsidRPr="00C11EF6">
              <w:rPr>
                <w:lang w:val="en-US"/>
              </w:rPr>
              <w:t xml:space="preserve">Provider delivers </w:t>
            </w:r>
            <w:r w:rsidR="00BE35B3">
              <w:rPr>
                <w:lang w:val="en-US"/>
              </w:rPr>
              <w:t>MTUKI</w:t>
            </w:r>
            <w:r w:rsidR="00BE35B3" w:rsidRPr="00C11EF6">
              <w:rPr>
                <w:lang w:val="en-US"/>
              </w:rPr>
              <w:t xml:space="preserve"> </w:t>
            </w:r>
            <w:r w:rsidRPr="00C11EF6">
              <w:rPr>
                <w:lang w:val="en-US"/>
              </w:rPr>
              <w:t>courses only to adults – those 18 years old or over</w:t>
            </w:r>
            <w:r>
              <w:rPr>
                <w:lang w:val="en-US"/>
              </w:rPr>
              <w:t>.</w:t>
            </w:r>
          </w:p>
          <w:p w14:paraId="5962CCF1" w14:textId="77777777" w:rsidR="001B1476" w:rsidRPr="00C37AC1" w:rsidRDefault="001B1476" w:rsidP="00C11EF6">
            <w:pPr>
              <w:rPr>
                <w:sz w:val="20"/>
                <w:szCs w:val="20"/>
                <w:lang w:val="en-US"/>
              </w:rPr>
            </w:pPr>
            <w:r w:rsidRPr="00C37AC1">
              <w:rPr>
                <w:sz w:val="20"/>
                <w:szCs w:val="20"/>
                <w:lang w:val="en-US"/>
              </w:rPr>
              <w:t xml:space="preserve">Note: your SG policy </w:t>
            </w:r>
            <w:r>
              <w:rPr>
                <w:sz w:val="20"/>
                <w:szCs w:val="20"/>
                <w:lang w:val="en-US"/>
              </w:rPr>
              <w:t>may</w:t>
            </w:r>
            <w:r w:rsidRPr="00C37AC1">
              <w:rPr>
                <w:sz w:val="20"/>
                <w:szCs w:val="20"/>
                <w:lang w:val="en-US"/>
              </w:rPr>
              <w:t xml:space="preserve"> refer only to adults</w:t>
            </w:r>
          </w:p>
        </w:tc>
        <w:tc>
          <w:tcPr>
            <w:tcW w:w="1083" w:type="dxa"/>
          </w:tcPr>
          <w:p w14:paraId="7D9D7E04" w14:textId="6E279930" w:rsidR="001B1476" w:rsidRPr="001B1476" w:rsidRDefault="001B1476" w:rsidP="00C37AC1">
            <w:pPr>
              <w:rPr>
                <w:sz w:val="16"/>
                <w:szCs w:val="16"/>
                <w:lang w:val="en-US"/>
              </w:rPr>
            </w:pPr>
            <w:r w:rsidRPr="001B1476">
              <w:rPr>
                <w:sz w:val="16"/>
                <w:szCs w:val="16"/>
                <w:lang w:val="en-US"/>
              </w:rPr>
              <w:t>Tick</w:t>
            </w:r>
          </w:p>
        </w:tc>
      </w:tr>
      <w:tr w:rsidR="001B1476" w14:paraId="359516D3" w14:textId="77777777" w:rsidTr="001B1476">
        <w:tc>
          <w:tcPr>
            <w:tcW w:w="7933" w:type="dxa"/>
            <w:gridSpan w:val="2"/>
          </w:tcPr>
          <w:p w14:paraId="7035920E" w14:textId="02AFD646" w:rsidR="001B1476" w:rsidRPr="00C11EF6" w:rsidRDefault="001B1476" w:rsidP="00E05DB9">
            <w:pPr>
              <w:pStyle w:val="ListParagraph"/>
              <w:numPr>
                <w:ilvl w:val="0"/>
                <w:numId w:val="2"/>
              </w:numPr>
              <w:ind w:left="731"/>
              <w:rPr>
                <w:lang w:val="en-US"/>
              </w:rPr>
            </w:pPr>
            <w:r w:rsidRPr="00C11EF6">
              <w:rPr>
                <w:lang w:val="en-US"/>
              </w:rPr>
              <w:t xml:space="preserve">Provider delivers </w:t>
            </w:r>
            <w:r w:rsidR="00BE35B3">
              <w:rPr>
                <w:lang w:val="en-US"/>
              </w:rPr>
              <w:t>MTUKI</w:t>
            </w:r>
            <w:r w:rsidRPr="00C11EF6">
              <w:rPr>
                <w:lang w:val="en-US"/>
              </w:rPr>
              <w:t xml:space="preserve"> courses to children and adults</w:t>
            </w:r>
            <w:r>
              <w:rPr>
                <w:lang w:val="en-US"/>
              </w:rPr>
              <w:t>.</w:t>
            </w:r>
          </w:p>
          <w:p w14:paraId="5C8F1B9B" w14:textId="0181EB77" w:rsidR="001B1476" w:rsidRPr="00C37AC1" w:rsidRDefault="001B1476" w:rsidP="00C11EF6">
            <w:pPr>
              <w:rPr>
                <w:sz w:val="20"/>
                <w:szCs w:val="20"/>
                <w:lang w:val="en-US"/>
              </w:rPr>
            </w:pPr>
            <w:r w:rsidRPr="00C37AC1">
              <w:rPr>
                <w:sz w:val="20"/>
                <w:szCs w:val="20"/>
                <w:lang w:val="en-US"/>
              </w:rPr>
              <w:t xml:space="preserve">Note: your SG policy </w:t>
            </w:r>
            <w:r>
              <w:rPr>
                <w:sz w:val="20"/>
                <w:szCs w:val="20"/>
                <w:lang w:val="en-US"/>
              </w:rPr>
              <w:t>may</w:t>
            </w:r>
            <w:r w:rsidRPr="00C37AC1">
              <w:rPr>
                <w:sz w:val="20"/>
                <w:szCs w:val="20"/>
                <w:lang w:val="en-US"/>
              </w:rPr>
              <w:t xml:space="preserve"> </w:t>
            </w:r>
            <w:r>
              <w:rPr>
                <w:sz w:val="20"/>
                <w:szCs w:val="20"/>
                <w:lang w:val="en-US"/>
              </w:rPr>
              <w:t>refer to</w:t>
            </w:r>
            <w:r w:rsidRPr="00C37AC1">
              <w:rPr>
                <w:sz w:val="20"/>
                <w:szCs w:val="20"/>
                <w:lang w:val="en-US"/>
              </w:rPr>
              <w:t xml:space="preserve"> both </w:t>
            </w:r>
            <w:r w:rsidR="00C52627">
              <w:rPr>
                <w:sz w:val="20"/>
                <w:szCs w:val="20"/>
                <w:lang w:val="en-US"/>
              </w:rPr>
              <w:t>children, young people and</w:t>
            </w:r>
            <w:r w:rsidRPr="00C37AC1">
              <w:rPr>
                <w:sz w:val="20"/>
                <w:szCs w:val="20"/>
                <w:lang w:val="en-US"/>
              </w:rPr>
              <w:t xml:space="preserve"> adults</w:t>
            </w:r>
            <w:r>
              <w:rPr>
                <w:sz w:val="20"/>
                <w:szCs w:val="20"/>
                <w:lang w:val="en-US"/>
              </w:rPr>
              <w:t>. Alternatively, you may submit two policies.</w:t>
            </w:r>
          </w:p>
        </w:tc>
        <w:tc>
          <w:tcPr>
            <w:tcW w:w="1083" w:type="dxa"/>
          </w:tcPr>
          <w:p w14:paraId="7E6CF8E3" w14:textId="5A83C57E" w:rsidR="001B1476" w:rsidRPr="001B1476" w:rsidRDefault="001B1476" w:rsidP="00C37AC1">
            <w:pPr>
              <w:rPr>
                <w:sz w:val="16"/>
                <w:szCs w:val="16"/>
                <w:lang w:val="en-US"/>
              </w:rPr>
            </w:pPr>
            <w:r w:rsidRPr="001B1476">
              <w:rPr>
                <w:sz w:val="16"/>
                <w:szCs w:val="16"/>
                <w:lang w:val="en-US"/>
              </w:rPr>
              <w:t>Tick</w:t>
            </w:r>
          </w:p>
        </w:tc>
      </w:tr>
      <w:tr w:rsidR="00BE35B3" w14:paraId="0B7768DE" w14:textId="77777777" w:rsidTr="007F712C">
        <w:tc>
          <w:tcPr>
            <w:tcW w:w="9016" w:type="dxa"/>
            <w:gridSpan w:val="3"/>
          </w:tcPr>
          <w:p w14:paraId="000CF09D" w14:textId="77777777" w:rsidR="00BE35B3" w:rsidRPr="00B433DB" w:rsidRDefault="00BE35B3" w:rsidP="00C37AC1">
            <w:pPr>
              <w:rPr>
                <w:sz w:val="20"/>
                <w:szCs w:val="20"/>
                <w:lang w:val="en-US"/>
              </w:rPr>
            </w:pPr>
          </w:p>
        </w:tc>
      </w:tr>
      <w:tr w:rsidR="00C11EF6" w14:paraId="1F35EA89" w14:textId="77777777" w:rsidTr="007F712C">
        <w:tc>
          <w:tcPr>
            <w:tcW w:w="9016" w:type="dxa"/>
            <w:gridSpan w:val="3"/>
          </w:tcPr>
          <w:p w14:paraId="339967F5" w14:textId="2B128A16" w:rsidR="00C11EF6" w:rsidRPr="00781882" w:rsidRDefault="0013079A" w:rsidP="00C37AC1">
            <w:pPr>
              <w:rPr>
                <w:b/>
                <w:bCs/>
                <w:lang w:val="en-US"/>
              </w:rPr>
            </w:pPr>
            <w:r w:rsidRPr="00781882">
              <w:rPr>
                <w:b/>
                <w:bCs/>
                <w:sz w:val="20"/>
                <w:szCs w:val="20"/>
                <w:lang w:val="en-US"/>
              </w:rPr>
              <w:t>Those providers who are already compliant with another M</w:t>
            </w:r>
            <w:r w:rsidR="00AC3A7F">
              <w:rPr>
                <w:b/>
                <w:bCs/>
                <w:sz w:val="20"/>
                <w:szCs w:val="20"/>
                <w:lang w:val="en-US"/>
              </w:rPr>
              <w:t xml:space="preserve">ountain </w:t>
            </w:r>
            <w:r w:rsidRPr="00781882">
              <w:rPr>
                <w:b/>
                <w:bCs/>
                <w:sz w:val="20"/>
                <w:szCs w:val="20"/>
                <w:lang w:val="en-US"/>
              </w:rPr>
              <w:t>T</w:t>
            </w:r>
            <w:r w:rsidR="00AC3A7F">
              <w:rPr>
                <w:b/>
                <w:bCs/>
                <w:sz w:val="20"/>
                <w:szCs w:val="20"/>
                <w:lang w:val="en-US"/>
              </w:rPr>
              <w:t>raining</w:t>
            </w:r>
            <w:r w:rsidRPr="00781882">
              <w:rPr>
                <w:b/>
                <w:bCs/>
                <w:sz w:val="20"/>
                <w:szCs w:val="20"/>
                <w:lang w:val="en-US"/>
              </w:rPr>
              <w:t xml:space="preserve"> organisation</w:t>
            </w:r>
            <w:r w:rsidR="00AC3A7F">
              <w:rPr>
                <w:b/>
                <w:bCs/>
                <w:sz w:val="20"/>
                <w:szCs w:val="20"/>
                <w:lang w:val="en-US"/>
              </w:rPr>
              <w:t>’s</w:t>
            </w:r>
            <w:r w:rsidRPr="00781882">
              <w:rPr>
                <w:b/>
                <w:bCs/>
                <w:sz w:val="20"/>
                <w:szCs w:val="20"/>
                <w:lang w:val="en-US"/>
              </w:rPr>
              <w:t xml:space="preserve"> safeguarding requirements need not demonstrate this again. </w:t>
            </w:r>
          </w:p>
        </w:tc>
      </w:tr>
      <w:tr w:rsidR="0013079A" w14:paraId="1D76FAFC" w14:textId="77777777" w:rsidTr="007F712C">
        <w:tc>
          <w:tcPr>
            <w:tcW w:w="9016" w:type="dxa"/>
            <w:gridSpan w:val="3"/>
          </w:tcPr>
          <w:p w14:paraId="5679E5F0" w14:textId="77777777" w:rsidR="0013079A" w:rsidRPr="00B433DB" w:rsidRDefault="0013079A" w:rsidP="00C37AC1">
            <w:pPr>
              <w:rPr>
                <w:b/>
                <w:bCs/>
                <w:lang w:val="en-US"/>
              </w:rPr>
            </w:pPr>
          </w:p>
        </w:tc>
      </w:tr>
      <w:tr w:rsidR="002566E5" w14:paraId="50580125" w14:textId="77777777" w:rsidTr="007F712C">
        <w:tc>
          <w:tcPr>
            <w:tcW w:w="9016" w:type="dxa"/>
            <w:gridSpan w:val="3"/>
          </w:tcPr>
          <w:p w14:paraId="178D04A4" w14:textId="5D27217F" w:rsidR="002566E5" w:rsidRPr="00B433DB" w:rsidRDefault="002566E5" w:rsidP="00C37AC1">
            <w:pPr>
              <w:rPr>
                <w:b/>
                <w:bCs/>
                <w:lang w:val="en-US"/>
              </w:rPr>
            </w:pPr>
            <w:r w:rsidRPr="00B433DB">
              <w:rPr>
                <w:b/>
                <w:bCs/>
                <w:lang w:val="en-US"/>
              </w:rPr>
              <w:t>Safeguarding Training declaration</w:t>
            </w:r>
          </w:p>
          <w:p w14:paraId="24C90F2D" w14:textId="5960DD59" w:rsidR="00655C67" w:rsidRDefault="00655C67" w:rsidP="00B3360F">
            <w:pPr>
              <w:rPr>
                <w:lang w:val="en-US"/>
              </w:rPr>
            </w:pPr>
            <w:r w:rsidRPr="00B433DB">
              <w:rPr>
                <w:lang w:val="en-US"/>
              </w:rPr>
              <w:t>I</w:t>
            </w:r>
            <w:r w:rsidR="002566E5" w:rsidRPr="00B433DB">
              <w:rPr>
                <w:lang w:val="en-US"/>
              </w:rPr>
              <w:t xml:space="preserve"> declare that all course directors delivering Mountain Training courses </w:t>
            </w:r>
            <w:r w:rsidRPr="00B433DB">
              <w:rPr>
                <w:lang w:val="en-US"/>
              </w:rPr>
              <w:t xml:space="preserve">through this provider </w:t>
            </w:r>
            <w:r w:rsidR="002566E5" w:rsidRPr="00B433DB">
              <w:rPr>
                <w:lang w:val="en-US"/>
              </w:rPr>
              <w:t xml:space="preserve">have attended suitable safeguarding training </w:t>
            </w:r>
            <w:r w:rsidR="0033521E">
              <w:rPr>
                <w:lang w:val="en-US"/>
              </w:rPr>
              <w:t>– see guidance</w:t>
            </w:r>
            <w:r w:rsidR="00B3360F">
              <w:rPr>
                <w:lang w:val="en-US"/>
              </w:rPr>
              <w:t xml:space="preserve"> below.</w:t>
            </w:r>
          </w:p>
        </w:tc>
      </w:tr>
      <w:tr w:rsidR="00BE35B3" w14:paraId="022EA443" w14:textId="77777777" w:rsidTr="007F712C">
        <w:tc>
          <w:tcPr>
            <w:tcW w:w="9016" w:type="dxa"/>
            <w:gridSpan w:val="3"/>
          </w:tcPr>
          <w:p w14:paraId="0CE9D8CB" w14:textId="77777777" w:rsidR="00BE35B3" w:rsidRPr="00B433DB" w:rsidRDefault="00BE35B3" w:rsidP="00C37AC1">
            <w:pPr>
              <w:rPr>
                <w:b/>
                <w:bCs/>
                <w:lang w:val="en-US"/>
              </w:rPr>
            </w:pPr>
          </w:p>
        </w:tc>
      </w:tr>
      <w:tr w:rsidR="00AE0D26" w14:paraId="155F0BF5" w14:textId="77777777" w:rsidTr="00921483">
        <w:trPr>
          <w:trHeight w:val="2124"/>
        </w:trPr>
        <w:tc>
          <w:tcPr>
            <w:tcW w:w="9016" w:type="dxa"/>
            <w:gridSpan w:val="3"/>
          </w:tcPr>
          <w:p w14:paraId="4F0E09E2" w14:textId="2CB319CA" w:rsidR="00921483" w:rsidRDefault="00A0099E" w:rsidP="00921483">
            <w:pPr>
              <w:rPr>
                <w:b/>
                <w:bCs/>
                <w:i/>
                <w:iCs/>
                <w:sz w:val="18"/>
                <w:szCs w:val="18"/>
              </w:rPr>
            </w:pPr>
            <w:r w:rsidRPr="00A0099E">
              <w:rPr>
                <w:b/>
                <w:bCs/>
                <w:i/>
                <w:iCs/>
                <w:sz w:val="18"/>
                <w:szCs w:val="18"/>
              </w:rPr>
              <w:t>Digital sign please</w:t>
            </w:r>
          </w:p>
          <w:p w14:paraId="6DF134E5" w14:textId="77777777" w:rsidR="00A0099E" w:rsidRPr="00A0099E" w:rsidRDefault="00A0099E" w:rsidP="00921483">
            <w:pPr>
              <w:rPr>
                <w:b/>
                <w:bCs/>
                <w:i/>
                <w:iCs/>
                <w:sz w:val="18"/>
                <w:szCs w:val="18"/>
              </w:rPr>
            </w:pPr>
          </w:p>
          <w:p w14:paraId="5AE5659D" w14:textId="4D263D64" w:rsidR="00921483" w:rsidRPr="008161B2" w:rsidRDefault="00921483" w:rsidP="00921483">
            <w:pPr>
              <w:rPr>
                <w:b/>
                <w:bCs/>
              </w:rPr>
            </w:pPr>
            <w:r w:rsidRPr="008161B2">
              <w:rPr>
                <w:b/>
                <w:bCs/>
              </w:rPr>
              <w:t>Signature………………………………………………………………………………………</w:t>
            </w:r>
          </w:p>
          <w:p w14:paraId="2D7813F9" w14:textId="66945134" w:rsidR="00921483" w:rsidRDefault="00921483" w:rsidP="00921483">
            <w:pPr>
              <w:rPr>
                <w:b/>
                <w:bCs/>
              </w:rPr>
            </w:pPr>
          </w:p>
          <w:p w14:paraId="62FC24FC" w14:textId="77777777" w:rsidR="00921483" w:rsidRPr="008161B2" w:rsidRDefault="00921483" w:rsidP="00921483">
            <w:pPr>
              <w:rPr>
                <w:b/>
                <w:bCs/>
              </w:rPr>
            </w:pPr>
          </w:p>
          <w:p w14:paraId="172584A9" w14:textId="12C996E5" w:rsidR="00AE0D26" w:rsidRDefault="00921483" w:rsidP="00921483">
            <w:pPr>
              <w:rPr>
                <w:lang w:val="en-US"/>
              </w:rPr>
            </w:pPr>
            <w:r w:rsidRPr="008161B2">
              <w:rPr>
                <w:b/>
                <w:bCs/>
              </w:rPr>
              <w:t>Name in Capitals………………………………………………………</w:t>
            </w:r>
            <w:r w:rsidRPr="008161B2">
              <w:rPr>
                <w:b/>
                <w:bCs/>
              </w:rPr>
              <w:tab/>
              <w:t>Date:……………………………………………</w:t>
            </w:r>
          </w:p>
        </w:tc>
      </w:tr>
    </w:tbl>
    <w:p w14:paraId="518F150A" w14:textId="77777777" w:rsidR="00921483" w:rsidRDefault="00921483" w:rsidP="00AE0D26">
      <w:pPr>
        <w:rPr>
          <w:b/>
          <w:bCs/>
          <w:lang w:val="en-US"/>
        </w:rPr>
      </w:pPr>
    </w:p>
    <w:tbl>
      <w:tblPr>
        <w:tblStyle w:val="TableGrid"/>
        <w:tblW w:w="0" w:type="auto"/>
        <w:tblLook w:val="04A0" w:firstRow="1" w:lastRow="0" w:firstColumn="1" w:lastColumn="0" w:noHBand="0" w:noVBand="1"/>
      </w:tblPr>
      <w:tblGrid>
        <w:gridCol w:w="4508"/>
        <w:gridCol w:w="4508"/>
      </w:tblGrid>
      <w:tr w:rsidR="00C11EF6" w:rsidRPr="007F712C" w14:paraId="5CA6799C" w14:textId="77777777" w:rsidTr="00C11EF6">
        <w:tc>
          <w:tcPr>
            <w:tcW w:w="4508" w:type="dxa"/>
          </w:tcPr>
          <w:p w14:paraId="016355BB" w14:textId="61694841" w:rsidR="00C11EF6" w:rsidRPr="007F712C" w:rsidRDefault="00C11EF6" w:rsidP="00C37AC1">
            <w:pPr>
              <w:rPr>
                <w:i/>
                <w:iCs/>
                <w:lang w:val="en-US"/>
              </w:rPr>
            </w:pPr>
            <w:r w:rsidRPr="007F712C">
              <w:rPr>
                <w:i/>
                <w:iCs/>
                <w:lang w:val="en-US"/>
              </w:rPr>
              <w:lastRenderedPageBreak/>
              <w:t>Checklist</w:t>
            </w:r>
            <w:r w:rsidR="00D46761" w:rsidRPr="007F712C">
              <w:rPr>
                <w:i/>
                <w:iCs/>
                <w:lang w:val="en-US"/>
              </w:rPr>
              <w:t xml:space="preserve"> for </w:t>
            </w:r>
            <w:r w:rsidR="007F712C" w:rsidRPr="007F712C">
              <w:rPr>
                <w:i/>
                <w:iCs/>
                <w:lang w:val="en-US"/>
              </w:rPr>
              <w:t>Providers</w:t>
            </w:r>
            <w:r w:rsidR="007F712C">
              <w:rPr>
                <w:i/>
                <w:iCs/>
                <w:lang w:val="en-US"/>
              </w:rPr>
              <w:t>’</w:t>
            </w:r>
            <w:r w:rsidR="007F712C" w:rsidRPr="007F712C">
              <w:rPr>
                <w:i/>
                <w:iCs/>
                <w:lang w:val="en-US"/>
              </w:rPr>
              <w:t xml:space="preserve"> use</w:t>
            </w:r>
          </w:p>
        </w:tc>
        <w:tc>
          <w:tcPr>
            <w:tcW w:w="4508" w:type="dxa"/>
          </w:tcPr>
          <w:p w14:paraId="5ADC9E01" w14:textId="3517A805" w:rsidR="00C11EF6" w:rsidRPr="007F712C" w:rsidRDefault="00D46761" w:rsidP="00C37AC1">
            <w:pPr>
              <w:rPr>
                <w:i/>
                <w:iCs/>
                <w:lang w:val="en-US"/>
              </w:rPr>
            </w:pPr>
            <w:r w:rsidRPr="007F712C">
              <w:rPr>
                <w:i/>
                <w:iCs/>
                <w:lang w:val="en-US"/>
              </w:rPr>
              <w:t>Tick</w:t>
            </w:r>
          </w:p>
        </w:tc>
      </w:tr>
      <w:tr w:rsidR="00C11EF6" w:rsidRPr="007F712C" w14:paraId="106C487B" w14:textId="77777777" w:rsidTr="00C11EF6">
        <w:tc>
          <w:tcPr>
            <w:tcW w:w="4508" w:type="dxa"/>
          </w:tcPr>
          <w:p w14:paraId="79943487" w14:textId="12DE51DE" w:rsidR="00C11EF6" w:rsidRPr="007F712C" w:rsidRDefault="00D46761" w:rsidP="00C37AC1">
            <w:pPr>
              <w:rPr>
                <w:i/>
                <w:iCs/>
                <w:lang w:val="en-US"/>
              </w:rPr>
            </w:pPr>
            <w:r w:rsidRPr="007F712C">
              <w:rPr>
                <w:i/>
                <w:iCs/>
                <w:lang w:val="en-US"/>
              </w:rPr>
              <w:t>DSL name &amp; contact</w:t>
            </w:r>
          </w:p>
        </w:tc>
        <w:tc>
          <w:tcPr>
            <w:tcW w:w="4508" w:type="dxa"/>
          </w:tcPr>
          <w:p w14:paraId="45B01D99" w14:textId="77777777" w:rsidR="00C11EF6" w:rsidRPr="007F712C" w:rsidRDefault="00C11EF6" w:rsidP="00C37AC1">
            <w:pPr>
              <w:rPr>
                <w:i/>
                <w:iCs/>
                <w:lang w:val="en-US"/>
              </w:rPr>
            </w:pPr>
          </w:p>
        </w:tc>
      </w:tr>
      <w:tr w:rsidR="00C11EF6" w:rsidRPr="007F712C" w14:paraId="4289F837" w14:textId="77777777" w:rsidTr="00C11EF6">
        <w:tc>
          <w:tcPr>
            <w:tcW w:w="4508" w:type="dxa"/>
          </w:tcPr>
          <w:p w14:paraId="25255E9E" w14:textId="5EA91248" w:rsidR="00C11EF6" w:rsidRPr="007F712C" w:rsidRDefault="00D46761" w:rsidP="00C37AC1">
            <w:pPr>
              <w:rPr>
                <w:i/>
                <w:iCs/>
                <w:lang w:val="en-US"/>
              </w:rPr>
            </w:pPr>
            <w:r w:rsidRPr="007F712C">
              <w:rPr>
                <w:i/>
                <w:iCs/>
                <w:lang w:val="en-US"/>
              </w:rPr>
              <w:t>Declaration</w:t>
            </w:r>
          </w:p>
        </w:tc>
        <w:tc>
          <w:tcPr>
            <w:tcW w:w="4508" w:type="dxa"/>
          </w:tcPr>
          <w:p w14:paraId="25AB9543" w14:textId="77777777" w:rsidR="00C11EF6" w:rsidRPr="007F712C" w:rsidRDefault="00C11EF6" w:rsidP="00C37AC1">
            <w:pPr>
              <w:rPr>
                <w:i/>
                <w:iCs/>
                <w:lang w:val="en-US"/>
              </w:rPr>
            </w:pPr>
          </w:p>
        </w:tc>
      </w:tr>
      <w:tr w:rsidR="00C11EF6" w:rsidRPr="007F712C" w14:paraId="2943126C" w14:textId="77777777" w:rsidTr="00C11EF6">
        <w:tc>
          <w:tcPr>
            <w:tcW w:w="4508" w:type="dxa"/>
          </w:tcPr>
          <w:p w14:paraId="42043DC2" w14:textId="3547879E" w:rsidR="00C11EF6" w:rsidRPr="007F712C" w:rsidRDefault="00D46761" w:rsidP="00C37AC1">
            <w:pPr>
              <w:rPr>
                <w:i/>
                <w:iCs/>
                <w:lang w:val="en-US"/>
              </w:rPr>
            </w:pPr>
            <w:r w:rsidRPr="007F712C">
              <w:rPr>
                <w:i/>
                <w:iCs/>
                <w:lang w:val="en-US"/>
              </w:rPr>
              <w:t>Safeguarding policy</w:t>
            </w:r>
            <w:r w:rsidR="00B83E79">
              <w:rPr>
                <w:i/>
                <w:iCs/>
                <w:lang w:val="en-US"/>
              </w:rPr>
              <w:t>/ies</w:t>
            </w:r>
          </w:p>
        </w:tc>
        <w:tc>
          <w:tcPr>
            <w:tcW w:w="4508" w:type="dxa"/>
          </w:tcPr>
          <w:p w14:paraId="37C204E8" w14:textId="77777777" w:rsidR="00C11EF6" w:rsidRPr="007F712C" w:rsidRDefault="00C11EF6" w:rsidP="00C37AC1">
            <w:pPr>
              <w:rPr>
                <w:i/>
                <w:iCs/>
                <w:lang w:val="en-US"/>
              </w:rPr>
            </w:pPr>
          </w:p>
        </w:tc>
      </w:tr>
    </w:tbl>
    <w:p w14:paraId="3B78E5F4" w14:textId="3C5EAE87" w:rsidR="00AE0D26" w:rsidRDefault="00AE0D26" w:rsidP="00C37AC1">
      <w:pPr>
        <w:rPr>
          <w:lang w:val="en-US"/>
        </w:rPr>
      </w:pPr>
    </w:p>
    <w:p w14:paraId="026D912A" w14:textId="3A31614F" w:rsidR="00781882" w:rsidRPr="0033521E" w:rsidRDefault="00781882" w:rsidP="00C37AC1">
      <w:pPr>
        <w:rPr>
          <w:b/>
          <w:bCs/>
          <w:sz w:val="24"/>
          <w:szCs w:val="24"/>
          <w:lang w:val="en-US"/>
        </w:rPr>
      </w:pPr>
      <w:r w:rsidRPr="0033521E">
        <w:rPr>
          <w:b/>
          <w:bCs/>
          <w:sz w:val="24"/>
          <w:szCs w:val="24"/>
          <w:lang w:val="en-US"/>
        </w:rPr>
        <w:t>Guidance</w:t>
      </w:r>
    </w:p>
    <w:p w14:paraId="136EDC62" w14:textId="62F9FB5C" w:rsidR="00781882" w:rsidRPr="00F7532C" w:rsidRDefault="00781882" w:rsidP="00C37AC1">
      <w:pPr>
        <w:rPr>
          <w:b/>
          <w:bCs/>
          <w:i/>
          <w:iCs/>
          <w:sz w:val="24"/>
          <w:szCs w:val="24"/>
          <w:lang w:val="en-US"/>
        </w:rPr>
      </w:pPr>
      <w:r w:rsidRPr="00F7532C">
        <w:rPr>
          <w:b/>
          <w:bCs/>
          <w:i/>
          <w:iCs/>
          <w:sz w:val="24"/>
          <w:szCs w:val="24"/>
          <w:lang w:val="en-US"/>
        </w:rPr>
        <w:t>Those providers who are already compliant with another MT organisation safeguarding requirements need not demonstrate this again.</w:t>
      </w:r>
    </w:p>
    <w:p w14:paraId="2FCD957E" w14:textId="77777777" w:rsidR="00781882" w:rsidRDefault="00781882" w:rsidP="00C37AC1">
      <w:pPr>
        <w:rPr>
          <w:lang w:val="en-US"/>
        </w:rPr>
      </w:pPr>
      <w:r>
        <w:rPr>
          <w:lang w:val="en-US"/>
        </w:rPr>
        <w:t>Examples of policy templates</w:t>
      </w:r>
    </w:p>
    <w:p w14:paraId="2B2CDE8D" w14:textId="0CBBCA5A" w:rsidR="00781882" w:rsidRDefault="0094075E" w:rsidP="00C37AC1">
      <w:pPr>
        <w:rPr>
          <w:lang w:val="en-US"/>
        </w:rPr>
      </w:pPr>
      <w:hyperlink r:id="rId8" w:history="1">
        <w:r w:rsidR="00781882" w:rsidRPr="0019149D">
          <w:rPr>
            <w:rStyle w:val="Hyperlink"/>
            <w:lang w:val="en-US"/>
          </w:rPr>
          <w:t>https://learning.nspcc.org.uk/research-resources/templates/example-safeguarding-policy-statement</w:t>
        </w:r>
      </w:hyperlink>
    </w:p>
    <w:p w14:paraId="2A56F308" w14:textId="533B2CF1" w:rsidR="00781882" w:rsidRDefault="006A3BF8" w:rsidP="00C37AC1">
      <w:pPr>
        <w:rPr>
          <w:lang w:val="en-US"/>
        </w:rPr>
      </w:pPr>
      <w:r>
        <w:rPr>
          <w:lang w:val="en-US"/>
        </w:rPr>
        <w:t xml:space="preserve">Child Protection in Sport Unit </w:t>
      </w:r>
      <w:hyperlink r:id="rId9" w:history="1">
        <w:r w:rsidRPr="0019149D">
          <w:rPr>
            <w:rStyle w:val="Hyperlink"/>
            <w:lang w:val="en-US"/>
          </w:rPr>
          <w:t>https://thecpsu.org.uk/resource-library/policies/sample-safeguarding-policy-statement/</w:t>
        </w:r>
      </w:hyperlink>
      <w:r>
        <w:rPr>
          <w:lang w:val="en-US"/>
        </w:rPr>
        <w:t xml:space="preserve"> </w:t>
      </w:r>
    </w:p>
    <w:p w14:paraId="1D811501" w14:textId="10ADF260" w:rsidR="006A3BF8" w:rsidRDefault="0094075E" w:rsidP="006A3BF8">
      <w:pPr>
        <w:rPr>
          <w:lang w:val="en-US"/>
        </w:rPr>
      </w:pPr>
      <w:hyperlink r:id="rId10" w:history="1">
        <w:r w:rsidR="006A3BF8" w:rsidRPr="0019149D">
          <w:rPr>
            <w:rStyle w:val="Hyperlink"/>
            <w:lang w:val="en-US"/>
          </w:rPr>
          <w:t>https://www.anncrafttrust.org/resources/safeguarding-adults-policy-procedures-templates/</w:t>
        </w:r>
      </w:hyperlink>
      <w:r w:rsidR="006A3BF8">
        <w:rPr>
          <w:lang w:val="en-US"/>
        </w:rPr>
        <w:t xml:space="preserve"> See the </w:t>
      </w:r>
      <w:r w:rsidR="00AC3A7F">
        <w:rPr>
          <w:lang w:val="en-US"/>
        </w:rPr>
        <w:t xml:space="preserve">Skeleton Policy and guidance for </w:t>
      </w:r>
      <w:r w:rsidR="006A3BF8">
        <w:rPr>
          <w:lang w:val="en-US"/>
        </w:rPr>
        <w:t>Sole Trader</w:t>
      </w:r>
      <w:r w:rsidR="00AC3A7F">
        <w:rPr>
          <w:lang w:val="en-US"/>
        </w:rPr>
        <w:t>s</w:t>
      </w:r>
      <w:r w:rsidR="006A3BF8">
        <w:rPr>
          <w:lang w:val="en-US"/>
        </w:rPr>
        <w:t xml:space="preserve"> and Small business</w:t>
      </w:r>
      <w:r w:rsidR="00AC3A7F">
        <w:rPr>
          <w:lang w:val="en-US"/>
        </w:rPr>
        <w:t>es</w:t>
      </w:r>
      <w:r w:rsidR="006A3BF8">
        <w:rPr>
          <w:lang w:val="en-US"/>
        </w:rPr>
        <w:t xml:space="preserve"> on this page</w:t>
      </w:r>
    </w:p>
    <w:p w14:paraId="52E77413" w14:textId="77777777" w:rsidR="00B3360F" w:rsidRPr="00B3360F" w:rsidRDefault="00B3360F" w:rsidP="00B3360F">
      <w:pPr>
        <w:ind w:right="272"/>
        <w:rPr>
          <w:lang w:val="en-US"/>
        </w:rPr>
      </w:pPr>
    </w:p>
    <w:p w14:paraId="2B13946C" w14:textId="7B324755" w:rsidR="00B3360F" w:rsidRPr="00B3360F" w:rsidRDefault="00B3360F" w:rsidP="00B3360F">
      <w:pPr>
        <w:ind w:right="272"/>
        <w:rPr>
          <w:b/>
          <w:bCs/>
          <w:lang w:val="en-US"/>
        </w:rPr>
      </w:pPr>
      <w:r w:rsidRPr="00B3360F">
        <w:rPr>
          <w:b/>
          <w:bCs/>
          <w:lang w:val="en-US"/>
        </w:rPr>
        <w:t>Safeguarding Training – Children &amp; Young People</w:t>
      </w:r>
    </w:p>
    <w:p w14:paraId="2931BADE" w14:textId="77777777" w:rsidR="00B3360F" w:rsidRDefault="00B3360F" w:rsidP="00B3360F">
      <w:pPr>
        <w:ind w:right="272"/>
        <w:rPr>
          <w:lang w:val="en-US"/>
        </w:rPr>
      </w:pPr>
      <w:r>
        <w:rPr>
          <w:lang w:val="en-US"/>
        </w:rPr>
        <w:t>There is no nationally recognized standard for safeguarding training. Therefore, we do not stipulate a specific training course, or make exclusive recommendations. We strongly recommend that training is either attended in person or online, with a trainer who delivers the training live, enabling discussion and questioning. For this reason, eLearning module training is not suitable.</w:t>
      </w:r>
    </w:p>
    <w:p w14:paraId="73DAA2FF" w14:textId="77777777" w:rsidR="00B3360F" w:rsidRPr="00B3360F" w:rsidRDefault="00B3360F" w:rsidP="00B3360F">
      <w:pPr>
        <w:ind w:right="272"/>
        <w:rPr>
          <w:b/>
          <w:bCs/>
          <w:lang w:val="en-US"/>
        </w:rPr>
      </w:pPr>
      <w:r w:rsidRPr="00B3360F">
        <w:rPr>
          <w:b/>
          <w:bCs/>
          <w:lang w:val="en-US"/>
        </w:rPr>
        <w:t>Safeguarding Training – Adults</w:t>
      </w:r>
    </w:p>
    <w:p w14:paraId="25AC145D" w14:textId="7C37F509" w:rsidR="00B3360F" w:rsidRDefault="00B3360F" w:rsidP="00B3360F">
      <w:pPr>
        <w:ind w:right="272"/>
        <w:rPr>
          <w:lang w:val="en-US"/>
        </w:rPr>
      </w:pPr>
      <w:r>
        <w:rPr>
          <w:lang w:val="en-US"/>
        </w:rPr>
        <w:t>The Ann Craft Trust, funded by Sport England, promotes and encourages the safeguarding of adults in sport and physical activity. A programme of training is delivered online. It is recommended that MTUKI providers, as a minimum, should view these videos, links below:</w:t>
      </w:r>
    </w:p>
    <w:p w14:paraId="5595F3D9" w14:textId="77777777" w:rsidR="00B3360F" w:rsidRDefault="0094075E" w:rsidP="00B3360F">
      <w:pPr>
        <w:ind w:right="272"/>
        <w:rPr>
          <w:lang w:val="en-US"/>
        </w:rPr>
      </w:pPr>
      <w:hyperlink r:id="rId11" w:history="1">
        <w:r w:rsidR="00B3360F">
          <w:rPr>
            <w:rStyle w:val="Hyperlink"/>
            <w:lang w:val="en-US"/>
          </w:rPr>
          <w:t>https://www.anncrafttrust.org/resources/what-is-safeguarding/</w:t>
        </w:r>
      </w:hyperlink>
      <w:r w:rsidR="00B3360F">
        <w:rPr>
          <w:lang w:val="en-US"/>
        </w:rPr>
        <w:t xml:space="preserve"> 10 minutes</w:t>
      </w:r>
    </w:p>
    <w:p w14:paraId="74B8B148" w14:textId="28D56A67" w:rsidR="00B3360F" w:rsidRDefault="00B3360F" w:rsidP="00B3360F">
      <w:pPr>
        <w:ind w:right="272"/>
        <w:rPr>
          <w:lang w:val="en-US"/>
        </w:rPr>
      </w:pPr>
      <w:r>
        <w:t>Introduction to Safeguarding Adults Video - Club Matters Sport England</w:t>
      </w:r>
      <w:r>
        <w:rPr>
          <w:rStyle w:val="Hyperlink"/>
        </w:rPr>
        <w:t xml:space="preserve"> </w:t>
      </w:r>
      <w:hyperlink r:id="rId12" w:history="1">
        <w:r>
          <w:rPr>
            <w:rStyle w:val="Hyperlink"/>
            <w:lang w:val="en-US"/>
          </w:rPr>
          <w:t>https://www.youtube.com/watch?v=pCoUlhITzWM</w:t>
        </w:r>
      </w:hyperlink>
      <w:r>
        <w:rPr>
          <w:lang w:val="en-US"/>
        </w:rPr>
        <w:t xml:space="preserve"> 6mins</w:t>
      </w:r>
    </w:p>
    <w:p w14:paraId="56A49298" w14:textId="3FD82F59" w:rsidR="002A422F" w:rsidRDefault="002A422F" w:rsidP="002A422F">
      <w:pPr>
        <w:ind w:right="272"/>
        <w:rPr>
          <w:color w:val="0000FF"/>
          <w:u w:val="single"/>
        </w:rPr>
      </w:pPr>
      <w:r>
        <w:rPr>
          <w:lang w:val="en-US"/>
        </w:rPr>
        <w:t>Providers may benefit from additional adult safeguarding training at the</w:t>
      </w:r>
      <w:r w:rsidR="00AC3A7F">
        <w:rPr>
          <w:lang w:val="en-US"/>
        </w:rPr>
        <w:t>ir</w:t>
      </w:r>
      <w:r>
        <w:rPr>
          <w:lang w:val="en-US"/>
        </w:rPr>
        <w:t xml:space="preserve"> discretion.</w:t>
      </w:r>
    </w:p>
    <w:p w14:paraId="1E5FA75E" w14:textId="77777777" w:rsidR="002A422F" w:rsidRDefault="002A422F" w:rsidP="00B3360F">
      <w:pPr>
        <w:ind w:right="272"/>
        <w:rPr>
          <w:lang w:val="en-US"/>
        </w:rPr>
      </w:pPr>
    </w:p>
    <w:p w14:paraId="3BBDC0C1" w14:textId="77777777" w:rsidR="002A422F" w:rsidRDefault="002A422F" w:rsidP="002A422F">
      <w:pPr>
        <w:ind w:right="272"/>
        <w:rPr>
          <w:b/>
          <w:bCs/>
          <w:i/>
          <w:iCs/>
          <w:lang w:val="en-US"/>
        </w:rPr>
      </w:pPr>
      <w:r>
        <w:rPr>
          <w:b/>
          <w:bCs/>
          <w:i/>
          <w:iCs/>
          <w:lang w:val="en-US"/>
        </w:rPr>
        <w:t xml:space="preserve">Other Safeguarding training </w:t>
      </w:r>
    </w:p>
    <w:p w14:paraId="79987025" w14:textId="77777777" w:rsidR="002A422F" w:rsidRDefault="0094075E" w:rsidP="002A422F">
      <w:pPr>
        <w:ind w:right="272"/>
        <w:rPr>
          <w:lang w:val="en-US"/>
        </w:rPr>
      </w:pPr>
      <w:hyperlink r:id="rId13" w:history="1">
        <w:r w:rsidR="002A422F">
          <w:rPr>
            <w:rStyle w:val="Hyperlink"/>
            <w:lang w:val="en-US"/>
          </w:rPr>
          <w:t>https://learning.nspcc.org.uk/training</w:t>
        </w:r>
      </w:hyperlink>
    </w:p>
    <w:p w14:paraId="681338F2" w14:textId="77777777" w:rsidR="002A422F" w:rsidRDefault="002A422F" w:rsidP="002A422F">
      <w:pPr>
        <w:ind w:right="272"/>
        <w:rPr>
          <w:lang w:val="en-US"/>
        </w:rPr>
      </w:pPr>
      <w:r>
        <w:rPr>
          <w:lang w:val="en-US"/>
        </w:rPr>
        <w:t>https://learning.nspcc.org.uk/training/child-protection-safeguarding-sport</w:t>
      </w:r>
    </w:p>
    <w:p w14:paraId="447C7F58" w14:textId="77777777" w:rsidR="002A422F" w:rsidRDefault="0094075E" w:rsidP="002A422F">
      <w:pPr>
        <w:ind w:right="272"/>
        <w:rPr>
          <w:lang w:val="en-US"/>
        </w:rPr>
      </w:pPr>
      <w:hyperlink r:id="rId14" w:history="1">
        <w:r w:rsidR="002A422F">
          <w:rPr>
            <w:rStyle w:val="Hyperlink"/>
            <w:lang w:val="en-US"/>
          </w:rPr>
          <w:t>https://www.anncrafttrust.org/safeguarding-adults-sport-activity/</w:t>
        </w:r>
      </w:hyperlink>
    </w:p>
    <w:p w14:paraId="772E2E3A" w14:textId="77777777" w:rsidR="002A422F" w:rsidRDefault="0094075E" w:rsidP="002A422F">
      <w:pPr>
        <w:ind w:right="272"/>
        <w:rPr>
          <w:rStyle w:val="Hyperlink"/>
        </w:rPr>
      </w:pPr>
      <w:hyperlink r:id="rId15" w:history="1">
        <w:r w:rsidR="002A422F">
          <w:rPr>
            <w:rStyle w:val="Hyperlink"/>
            <w:lang w:val="en-US"/>
          </w:rPr>
          <w:t>https://thecpsu.org.uk/training-events/choose-the-right-training/</w:t>
        </w:r>
      </w:hyperlink>
    </w:p>
    <w:p w14:paraId="613C7000" w14:textId="77777777" w:rsidR="002A422F" w:rsidRDefault="0094075E" w:rsidP="002A422F">
      <w:pPr>
        <w:ind w:right="272"/>
        <w:rPr>
          <w:lang w:val="en-US"/>
        </w:rPr>
      </w:pPr>
      <w:hyperlink r:id="rId16" w:history="1">
        <w:r w:rsidR="002A422F">
          <w:rPr>
            <w:rStyle w:val="Hyperlink"/>
            <w:lang w:val="en-US"/>
          </w:rPr>
          <w:t>https://www.anncrafttrust.org/resources/a-video-introduction-to-safeguarding-adults-in-sport/</w:t>
        </w:r>
      </w:hyperlink>
      <w:r w:rsidR="002A422F">
        <w:rPr>
          <w:lang w:val="en-US"/>
        </w:rPr>
        <w:t xml:space="preserve"> 6 minutes</w:t>
      </w:r>
    </w:p>
    <w:p w14:paraId="6C76151C" w14:textId="77777777" w:rsidR="00B3360F" w:rsidRDefault="00B3360F" w:rsidP="00B3360F">
      <w:pPr>
        <w:ind w:right="272"/>
        <w:rPr>
          <w:lang w:val="en-US"/>
        </w:rPr>
      </w:pPr>
    </w:p>
    <w:p w14:paraId="098D6D51" w14:textId="77777777" w:rsidR="006A3BF8" w:rsidRDefault="006A3BF8" w:rsidP="00C37AC1">
      <w:pPr>
        <w:rPr>
          <w:lang w:val="en-US"/>
        </w:rPr>
      </w:pPr>
    </w:p>
    <w:sectPr w:rsidR="006A3BF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82CB" w14:textId="77777777" w:rsidR="00C85CCA" w:rsidRDefault="00C85CCA" w:rsidP="00C85CCA">
      <w:pPr>
        <w:spacing w:after="0" w:line="240" w:lineRule="auto"/>
      </w:pPr>
      <w:r>
        <w:separator/>
      </w:r>
    </w:p>
  </w:endnote>
  <w:endnote w:type="continuationSeparator" w:id="0">
    <w:p w14:paraId="5AD82D86" w14:textId="77777777" w:rsidR="00C85CCA" w:rsidRDefault="00C85CCA" w:rsidP="00C8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503F" w14:textId="0063AE09" w:rsidR="00C85CCA" w:rsidRDefault="00C85CCA">
    <w:pPr>
      <w:pStyle w:val="Footer"/>
    </w:pPr>
    <w:r>
      <w:t>MTUKI Safeguarding Declaration Form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C19B" w14:textId="77777777" w:rsidR="00C85CCA" w:rsidRDefault="00C85CCA" w:rsidP="00C85CCA">
      <w:pPr>
        <w:spacing w:after="0" w:line="240" w:lineRule="auto"/>
      </w:pPr>
      <w:r>
        <w:separator/>
      </w:r>
    </w:p>
  </w:footnote>
  <w:footnote w:type="continuationSeparator" w:id="0">
    <w:p w14:paraId="32F4EC38" w14:textId="77777777" w:rsidR="00C85CCA" w:rsidRDefault="00C85CCA" w:rsidP="00C85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70A6"/>
    <w:multiLevelType w:val="hybridMultilevel"/>
    <w:tmpl w:val="1F36C2EC"/>
    <w:lvl w:ilvl="0" w:tplc="7526B3DA">
      <w:start w:val="1"/>
      <w:numFmt w:val="decimal"/>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336C8E"/>
    <w:multiLevelType w:val="multilevel"/>
    <w:tmpl w:val="AEB03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13"/>
    <w:rsid w:val="00076009"/>
    <w:rsid w:val="0013079A"/>
    <w:rsid w:val="001B1476"/>
    <w:rsid w:val="002566E5"/>
    <w:rsid w:val="002A422F"/>
    <w:rsid w:val="0033521E"/>
    <w:rsid w:val="003B0F30"/>
    <w:rsid w:val="003E7763"/>
    <w:rsid w:val="00461712"/>
    <w:rsid w:val="00495C0B"/>
    <w:rsid w:val="0050059C"/>
    <w:rsid w:val="005A36A9"/>
    <w:rsid w:val="005B13D0"/>
    <w:rsid w:val="00655C67"/>
    <w:rsid w:val="006A3BF8"/>
    <w:rsid w:val="00781882"/>
    <w:rsid w:val="007B2E79"/>
    <w:rsid w:val="007F712C"/>
    <w:rsid w:val="00833E13"/>
    <w:rsid w:val="00921483"/>
    <w:rsid w:val="0094075E"/>
    <w:rsid w:val="009C1BF9"/>
    <w:rsid w:val="00A0099E"/>
    <w:rsid w:val="00AC3A7F"/>
    <w:rsid w:val="00AE0D26"/>
    <w:rsid w:val="00B147B1"/>
    <w:rsid w:val="00B3360F"/>
    <w:rsid w:val="00B433DB"/>
    <w:rsid w:val="00B62501"/>
    <w:rsid w:val="00B83E79"/>
    <w:rsid w:val="00BB4283"/>
    <w:rsid w:val="00BE35B3"/>
    <w:rsid w:val="00C11EF6"/>
    <w:rsid w:val="00C37AC1"/>
    <w:rsid w:val="00C52627"/>
    <w:rsid w:val="00C85CCA"/>
    <w:rsid w:val="00D46761"/>
    <w:rsid w:val="00E05DB9"/>
    <w:rsid w:val="00F1551A"/>
    <w:rsid w:val="00F7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B5F5"/>
  <w15:chartTrackingRefBased/>
  <w15:docId w15:val="{FF7D9E32-C3E0-4114-B366-C37A98B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712"/>
    <w:rPr>
      <w:color w:val="0563C1" w:themeColor="hyperlink"/>
      <w:u w:val="single"/>
    </w:rPr>
  </w:style>
  <w:style w:type="character" w:styleId="UnresolvedMention">
    <w:name w:val="Unresolved Mention"/>
    <w:basedOn w:val="DefaultParagraphFont"/>
    <w:uiPriority w:val="99"/>
    <w:semiHidden/>
    <w:unhideWhenUsed/>
    <w:rsid w:val="00461712"/>
    <w:rPr>
      <w:color w:val="605E5C"/>
      <w:shd w:val="clear" w:color="auto" w:fill="E1DFDD"/>
    </w:rPr>
  </w:style>
  <w:style w:type="paragraph" w:styleId="ListParagraph">
    <w:name w:val="List Paragraph"/>
    <w:basedOn w:val="Normal"/>
    <w:uiPriority w:val="34"/>
    <w:qFormat/>
    <w:rsid w:val="00C11EF6"/>
    <w:pPr>
      <w:ind w:left="720"/>
      <w:contextualSpacing/>
    </w:pPr>
  </w:style>
  <w:style w:type="table" w:styleId="GridTable1Light">
    <w:name w:val="Grid Table 1 Light"/>
    <w:basedOn w:val="TableNormal"/>
    <w:uiPriority w:val="46"/>
    <w:rsid w:val="007F71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F71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0059C"/>
    <w:rPr>
      <w:color w:val="954F72" w:themeColor="followedHyperlink"/>
      <w:u w:val="single"/>
    </w:rPr>
  </w:style>
  <w:style w:type="paragraph" w:styleId="Header">
    <w:name w:val="header"/>
    <w:basedOn w:val="Normal"/>
    <w:link w:val="HeaderChar"/>
    <w:uiPriority w:val="99"/>
    <w:unhideWhenUsed/>
    <w:rsid w:val="00C85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A"/>
  </w:style>
  <w:style w:type="paragraph" w:styleId="Footer">
    <w:name w:val="footer"/>
    <w:basedOn w:val="Normal"/>
    <w:link w:val="FooterChar"/>
    <w:uiPriority w:val="99"/>
    <w:unhideWhenUsed/>
    <w:rsid w:val="00C85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41117">
      <w:bodyDiv w:val="1"/>
      <w:marLeft w:val="0"/>
      <w:marRight w:val="0"/>
      <w:marTop w:val="0"/>
      <w:marBottom w:val="0"/>
      <w:divBdr>
        <w:top w:val="none" w:sz="0" w:space="0" w:color="auto"/>
        <w:left w:val="none" w:sz="0" w:space="0" w:color="auto"/>
        <w:bottom w:val="none" w:sz="0" w:space="0" w:color="auto"/>
        <w:right w:val="none" w:sz="0" w:space="0" w:color="auto"/>
      </w:divBdr>
    </w:div>
    <w:div w:id="1353263449">
      <w:bodyDiv w:val="1"/>
      <w:marLeft w:val="0"/>
      <w:marRight w:val="0"/>
      <w:marTop w:val="0"/>
      <w:marBottom w:val="0"/>
      <w:divBdr>
        <w:top w:val="none" w:sz="0" w:space="0" w:color="auto"/>
        <w:left w:val="none" w:sz="0" w:space="0" w:color="auto"/>
        <w:bottom w:val="none" w:sz="0" w:space="0" w:color="auto"/>
        <w:right w:val="none" w:sz="0" w:space="0" w:color="auto"/>
      </w:divBdr>
    </w:div>
    <w:div w:id="20083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research-resources/templates/example-safeguarding-policy-statement" TargetMode="External"/><Relationship Id="rId13" Type="http://schemas.openxmlformats.org/officeDocument/2006/relationships/hyperlink" Target="https://learning.nspcc.org.uk/trai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mountain-training.org" TargetMode="External"/><Relationship Id="rId12" Type="http://schemas.openxmlformats.org/officeDocument/2006/relationships/hyperlink" Target="https://www.youtube.com/watch?v=pCoUlhITzW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nncrafttrust.org/resources/a-video-introduction-to-safeguarding-adults-in-s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ncrafttrust.org/resources/what-is-safeguarding/" TargetMode="External"/><Relationship Id="rId5" Type="http://schemas.openxmlformats.org/officeDocument/2006/relationships/footnotes" Target="footnotes.xml"/><Relationship Id="rId15" Type="http://schemas.openxmlformats.org/officeDocument/2006/relationships/hyperlink" Target="https://thecpsu.org.uk/training-events/choose-the-right-training/" TargetMode="External"/><Relationship Id="rId10" Type="http://schemas.openxmlformats.org/officeDocument/2006/relationships/hyperlink" Target="https://www.anncrafttrust.org/resources/safeguarding-adults-policy-procedures-templ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cpsu.org.uk/resource-library/policies/sample-safeguarding-policy-statement/" TargetMode="External"/><Relationship Id="rId14" Type="http://schemas.openxmlformats.org/officeDocument/2006/relationships/hyperlink" Target="https://www.anncrafttrust.org/safeguarding-adults-sport-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Luke</dc:creator>
  <cp:keywords/>
  <dc:description/>
  <cp:lastModifiedBy>Cath Luke</cp:lastModifiedBy>
  <cp:revision>24</cp:revision>
  <dcterms:created xsi:type="dcterms:W3CDTF">2021-06-14T14:40:00Z</dcterms:created>
  <dcterms:modified xsi:type="dcterms:W3CDTF">2023-08-10T09:02:00Z</dcterms:modified>
</cp:coreProperties>
</file>