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817C" w14:textId="77777777" w:rsidR="00EC3A44" w:rsidRPr="009678AB" w:rsidRDefault="00612C07" w:rsidP="006B0D33">
      <w:pPr>
        <w:pStyle w:val="Body"/>
        <w:rPr>
          <w:rFonts w:asciiTheme="minorHAnsi" w:eastAsia="Century Gothic" w:hAnsiTheme="minorHAnsi" w:cstheme="minorHAnsi"/>
          <w:sz w:val="28"/>
          <w:szCs w:val="28"/>
        </w:rPr>
      </w:pPr>
      <w:r w:rsidRPr="009678AB">
        <w:rPr>
          <w:rFonts w:asciiTheme="minorHAnsi" w:hAnsiTheme="minorHAnsi" w:cstheme="minorHAnsi"/>
          <w:b/>
          <w:sz w:val="36"/>
          <w:szCs w:val="28"/>
        </w:rPr>
        <w:t>Rock Climbing</w:t>
      </w:r>
      <w:r w:rsidR="00EC3A44" w:rsidRPr="009678AB">
        <w:rPr>
          <w:rFonts w:asciiTheme="minorHAnsi" w:hAnsiTheme="minorHAnsi" w:cstheme="minorHAnsi"/>
          <w:b/>
          <w:sz w:val="36"/>
          <w:szCs w:val="28"/>
        </w:rPr>
        <w:t xml:space="preserve"> </w:t>
      </w:r>
      <w:r w:rsidR="001C10BE" w:rsidRPr="009678AB">
        <w:rPr>
          <w:rFonts w:asciiTheme="minorHAnsi" w:hAnsiTheme="minorHAnsi" w:cstheme="minorHAnsi"/>
          <w:b/>
          <w:sz w:val="36"/>
          <w:szCs w:val="28"/>
        </w:rPr>
        <w:t>Instructor</w:t>
      </w:r>
      <w:r w:rsidR="00EC3A44" w:rsidRPr="009678AB">
        <w:rPr>
          <w:rFonts w:asciiTheme="minorHAnsi" w:hAnsiTheme="minorHAnsi" w:cstheme="minorHAnsi"/>
          <w:b/>
          <w:sz w:val="36"/>
          <w:szCs w:val="28"/>
        </w:rPr>
        <w:t xml:space="preserve"> </w:t>
      </w:r>
      <w:r w:rsidR="00255223" w:rsidRPr="009678AB">
        <w:rPr>
          <w:rFonts w:asciiTheme="minorHAnsi" w:hAnsiTheme="minorHAnsi" w:cstheme="minorHAnsi"/>
          <w:b/>
          <w:sz w:val="36"/>
          <w:szCs w:val="28"/>
        </w:rPr>
        <w:t xml:space="preserve">training </w:t>
      </w:r>
      <w:r w:rsidR="00EC3A44" w:rsidRPr="009678AB">
        <w:rPr>
          <w:rFonts w:asciiTheme="minorHAnsi" w:hAnsiTheme="minorHAnsi" w:cstheme="minorHAnsi"/>
          <w:b/>
          <w:sz w:val="36"/>
          <w:szCs w:val="28"/>
        </w:rPr>
        <w:t>course notes</w:t>
      </w:r>
    </w:p>
    <w:p w14:paraId="78361F3A" w14:textId="77777777" w:rsidR="006B0D33" w:rsidRPr="009678AB" w:rsidRDefault="006B0D33" w:rsidP="007879BA">
      <w:pPr>
        <w:pStyle w:val="Body"/>
        <w:rPr>
          <w:rFonts w:asciiTheme="minorHAnsi" w:hAnsiTheme="minorHAnsi" w:cstheme="minorHAnsi"/>
          <w:b/>
          <w:sz w:val="28"/>
          <w:szCs w:val="28"/>
        </w:rPr>
      </w:pPr>
    </w:p>
    <w:p w14:paraId="4F58E237" w14:textId="77777777" w:rsidR="00EC3A44" w:rsidRPr="009678AB" w:rsidRDefault="00EC3A44" w:rsidP="007879BA">
      <w:pPr>
        <w:pStyle w:val="Body"/>
        <w:rPr>
          <w:rFonts w:asciiTheme="minorHAnsi" w:hAnsiTheme="minorHAnsi" w:cstheme="minorHAnsi"/>
          <w:b/>
          <w:sz w:val="28"/>
          <w:szCs w:val="28"/>
        </w:rPr>
      </w:pPr>
      <w:r w:rsidRPr="009678AB">
        <w:rPr>
          <w:rFonts w:asciiTheme="minorHAnsi" w:hAnsiTheme="minorHAnsi" w:cstheme="minorHAnsi"/>
          <w:b/>
          <w:sz w:val="28"/>
          <w:szCs w:val="28"/>
        </w:rPr>
        <w:t>Introduction</w:t>
      </w:r>
    </w:p>
    <w:p w14:paraId="1FEB326C" w14:textId="63882E6E"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The</w:t>
      </w:r>
      <w:r w:rsidRPr="009678AB">
        <w:rPr>
          <w:rFonts w:asciiTheme="minorHAnsi" w:hAnsiTheme="minorHAnsi" w:cstheme="minorHAnsi"/>
        </w:rPr>
        <w:t xml:space="preserve"> </w:t>
      </w:r>
      <w:hyperlink r:id="rId7" w:history="1">
        <w:r w:rsidR="009678AB" w:rsidRPr="009678AB">
          <w:rPr>
            <w:rStyle w:val="Hyperlink"/>
            <w:rFonts w:asciiTheme="minorHAnsi" w:hAnsiTheme="minorHAnsi" w:cstheme="minorHAnsi"/>
          </w:rPr>
          <w:t>Rock Climbing Instructor</w:t>
        </w:r>
      </w:hyperlink>
      <w:r w:rsidR="009678AB" w:rsidRPr="009678AB">
        <w:rPr>
          <w:rStyle w:val="Hyperlink"/>
          <w:rFonts w:asciiTheme="minorHAnsi" w:hAnsiTheme="minorHAnsi" w:cstheme="minorHAnsi"/>
          <w:u w:val="none"/>
        </w:rPr>
        <w:t xml:space="preserve"> </w:t>
      </w:r>
      <w:r w:rsidRPr="009678AB">
        <w:rPr>
          <w:rFonts w:asciiTheme="minorHAnsi" w:hAnsiTheme="minorHAnsi" w:cstheme="minorHAnsi"/>
          <w:color w:val="262626" w:themeColor="text1" w:themeTint="D9"/>
        </w:rPr>
        <w:t xml:space="preserve">scheme enables experienced rock climbers to instruct climbing on single pitch crags and artificial climbing walls and towers. </w:t>
      </w:r>
    </w:p>
    <w:p w14:paraId="1CFA15EE" w14:textId="77777777" w:rsidR="00F03098" w:rsidRPr="009678AB" w:rsidRDefault="00F03098" w:rsidP="00F03098">
      <w:pPr>
        <w:pStyle w:val="Default"/>
        <w:rPr>
          <w:rFonts w:asciiTheme="minorHAnsi" w:hAnsiTheme="minorHAnsi" w:cstheme="minorHAnsi"/>
          <w:color w:val="262626" w:themeColor="text1" w:themeTint="D9"/>
        </w:rPr>
      </w:pPr>
    </w:p>
    <w:p w14:paraId="412803E2" w14:textId="77777777"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Within the defined terrain a qualified Rock Climbing Instructor can:</w:t>
      </w:r>
    </w:p>
    <w:p w14:paraId="3729C653"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Teach climbing skills.</w:t>
      </w:r>
    </w:p>
    <w:p w14:paraId="58AA3418"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Take people climbing, bouldering and abseiling.</w:t>
      </w:r>
    </w:p>
    <w:p w14:paraId="149D63AC"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Manage groups safely in these activities.</w:t>
      </w:r>
    </w:p>
    <w:p w14:paraId="750586FC" w14:textId="77777777" w:rsidR="00F03098" w:rsidRPr="009678AB" w:rsidRDefault="00F03098" w:rsidP="00F03098">
      <w:pPr>
        <w:pStyle w:val="Default"/>
        <w:rPr>
          <w:rFonts w:asciiTheme="minorHAnsi" w:hAnsiTheme="minorHAnsi" w:cstheme="minorHAnsi"/>
          <w:color w:val="262626" w:themeColor="text1" w:themeTint="D9"/>
        </w:rPr>
      </w:pPr>
    </w:p>
    <w:p w14:paraId="70187904" w14:textId="77777777"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The </w:t>
      </w:r>
      <w:r w:rsidR="001B1947" w:rsidRPr="009678AB">
        <w:rPr>
          <w:rFonts w:asciiTheme="minorHAnsi" w:hAnsiTheme="minorHAnsi" w:cstheme="minorHAnsi"/>
          <w:color w:val="262626" w:themeColor="text1" w:themeTint="D9"/>
        </w:rPr>
        <w:t xml:space="preserve">training </w:t>
      </w:r>
      <w:r w:rsidRPr="009678AB">
        <w:rPr>
          <w:rFonts w:asciiTheme="minorHAnsi" w:hAnsiTheme="minorHAnsi" w:cstheme="minorHAnsi"/>
          <w:color w:val="262626" w:themeColor="text1" w:themeTint="D9"/>
        </w:rPr>
        <w:t xml:space="preserve">course </w:t>
      </w:r>
      <w:r w:rsidR="009F79E7" w:rsidRPr="009678AB">
        <w:rPr>
          <w:rFonts w:asciiTheme="minorHAnsi" w:hAnsiTheme="minorHAnsi" w:cstheme="minorHAnsi"/>
          <w:color w:val="262626" w:themeColor="text1" w:themeTint="D9"/>
        </w:rPr>
        <w:t xml:space="preserve">is an opportunity for you to </w:t>
      </w:r>
      <w:r w:rsidR="001B1947" w:rsidRPr="009678AB">
        <w:rPr>
          <w:rFonts w:asciiTheme="minorHAnsi" w:hAnsiTheme="minorHAnsi" w:cstheme="minorHAnsi"/>
          <w:color w:val="262626" w:themeColor="text1" w:themeTint="D9"/>
        </w:rPr>
        <w:t>develop</w:t>
      </w:r>
      <w:r w:rsidR="00EC7F49" w:rsidRPr="009678AB">
        <w:rPr>
          <w:rFonts w:asciiTheme="minorHAnsi" w:hAnsiTheme="minorHAnsi" w:cstheme="minorHAnsi"/>
          <w:color w:val="262626" w:themeColor="text1" w:themeTint="D9"/>
        </w:rPr>
        <w:t xml:space="preserve"> </w:t>
      </w:r>
      <w:r w:rsidR="009F79E7" w:rsidRPr="009678AB">
        <w:rPr>
          <w:rFonts w:asciiTheme="minorHAnsi" w:hAnsiTheme="minorHAnsi" w:cstheme="minorHAnsi"/>
          <w:color w:val="262626" w:themeColor="text1" w:themeTint="D9"/>
        </w:rPr>
        <w:t>your competence in all areas of the syllabus</w:t>
      </w:r>
      <w:r w:rsidR="002B7F6B" w:rsidRPr="009678AB">
        <w:rPr>
          <w:rFonts w:asciiTheme="minorHAnsi" w:hAnsiTheme="minorHAnsi" w:cstheme="minorHAnsi"/>
          <w:color w:val="262626" w:themeColor="text1" w:themeTint="D9"/>
        </w:rPr>
        <w:t>.</w:t>
      </w:r>
    </w:p>
    <w:p w14:paraId="4BEEBC18" w14:textId="77777777" w:rsidR="00255223" w:rsidRPr="009678AB" w:rsidRDefault="00255223" w:rsidP="00255223">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This is a </w:t>
      </w:r>
      <w:proofErr w:type="gramStart"/>
      <w:r w:rsidRPr="009678AB">
        <w:rPr>
          <w:rFonts w:asciiTheme="minorHAnsi" w:hAnsiTheme="minorHAnsi" w:cstheme="minorHAnsi"/>
          <w:color w:val="262626" w:themeColor="text1" w:themeTint="D9"/>
        </w:rPr>
        <w:t>3 day</w:t>
      </w:r>
      <w:proofErr w:type="gramEnd"/>
      <w:r w:rsidRPr="009678AB">
        <w:rPr>
          <w:rFonts w:asciiTheme="minorHAnsi" w:hAnsiTheme="minorHAnsi" w:cstheme="minorHAnsi"/>
          <w:color w:val="262626" w:themeColor="text1" w:themeTint="D9"/>
        </w:rPr>
        <w:t xml:space="preserve"> course (minimum of 24 hours) with at least </w:t>
      </w:r>
      <w:r w:rsidR="001B1947" w:rsidRPr="009678AB">
        <w:rPr>
          <w:rFonts w:asciiTheme="minorHAnsi" w:hAnsiTheme="minorHAnsi" w:cstheme="minorHAnsi"/>
          <w:color w:val="262626" w:themeColor="text1" w:themeTint="D9"/>
        </w:rPr>
        <w:t>8</w:t>
      </w:r>
      <w:r w:rsidRPr="009678AB">
        <w:rPr>
          <w:rFonts w:asciiTheme="minorHAnsi" w:hAnsiTheme="minorHAnsi" w:cstheme="minorHAnsi"/>
          <w:color w:val="262626" w:themeColor="text1" w:themeTint="D9"/>
        </w:rPr>
        <w:t xml:space="preserve"> hours delivered in a climbing wall. </w:t>
      </w:r>
    </w:p>
    <w:p w14:paraId="20B2B7F7" w14:textId="77777777" w:rsidR="00255223" w:rsidRPr="009678AB" w:rsidRDefault="00255223" w:rsidP="00255223">
      <w:pPr>
        <w:pStyle w:val="Default"/>
        <w:rPr>
          <w:rFonts w:asciiTheme="minorHAnsi" w:hAnsiTheme="minorHAnsi" w:cstheme="minorHAnsi"/>
          <w:b/>
          <w:i/>
          <w:color w:val="FF0000"/>
        </w:rPr>
      </w:pPr>
      <w:r w:rsidRPr="009678AB">
        <w:rPr>
          <w:rFonts w:asciiTheme="minorHAnsi" w:hAnsiTheme="minorHAnsi" w:cstheme="minorHAnsi"/>
          <w:b/>
          <w:i/>
          <w:color w:val="FF0000"/>
        </w:rPr>
        <w:t>OR</w:t>
      </w:r>
    </w:p>
    <w:p w14:paraId="03485101" w14:textId="1E1341AB" w:rsidR="00255223" w:rsidRPr="009678AB" w:rsidRDefault="00255223" w:rsidP="00255223">
      <w:pPr>
        <w:pStyle w:val="Default"/>
        <w:rPr>
          <w:rFonts w:asciiTheme="minorHAnsi" w:hAnsiTheme="minorHAnsi" w:cstheme="minorHAnsi"/>
          <w:i/>
          <w:color w:val="FF0000"/>
        </w:rPr>
      </w:pPr>
      <w:r w:rsidRPr="009678AB">
        <w:rPr>
          <w:rFonts w:asciiTheme="minorHAnsi" w:hAnsiTheme="minorHAnsi" w:cstheme="minorHAnsi"/>
          <w:i/>
          <w:color w:val="FF0000"/>
        </w:rPr>
        <w:t xml:space="preserve">A </w:t>
      </w:r>
      <w:proofErr w:type="gramStart"/>
      <w:r w:rsidRPr="009678AB">
        <w:rPr>
          <w:rFonts w:asciiTheme="minorHAnsi" w:hAnsiTheme="minorHAnsi" w:cstheme="minorHAnsi"/>
          <w:i/>
          <w:color w:val="FF0000"/>
        </w:rPr>
        <w:t>2 day</w:t>
      </w:r>
      <w:proofErr w:type="gramEnd"/>
      <w:r w:rsidRPr="009678AB">
        <w:rPr>
          <w:rFonts w:asciiTheme="minorHAnsi" w:hAnsiTheme="minorHAnsi" w:cstheme="minorHAnsi"/>
          <w:i/>
          <w:color w:val="FF0000"/>
        </w:rPr>
        <w:t xml:space="preserve"> course (minimum 16 hours) for candidates who have attended a Climbing Wall Instructor (or Climbing Wall Award) training or assessment</w:t>
      </w:r>
      <w:r w:rsidR="009678AB">
        <w:rPr>
          <w:rFonts w:asciiTheme="minorHAnsi" w:hAnsiTheme="minorHAnsi" w:cstheme="minorHAnsi"/>
          <w:i/>
          <w:color w:val="FF0000"/>
        </w:rPr>
        <w:t xml:space="preserve"> only</w:t>
      </w:r>
      <w:r w:rsidRPr="009678AB">
        <w:rPr>
          <w:rFonts w:asciiTheme="minorHAnsi" w:hAnsiTheme="minorHAnsi" w:cstheme="minorHAnsi"/>
          <w:i/>
          <w:color w:val="FF0000"/>
        </w:rPr>
        <w:t xml:space="preserve">. </w:t>
      </w:r>
      <w:r w:rsidRPr="009678AB">
        <w:rPr>
          <w:rFonts w:asciiTheme="minorHAnsi" w:hAnsiTheme="minorHAnsi" w:cstheme="minorHAnsi"/>
          <w:b/>
          <w:i/>
          <w:color w:val="FF0000"/>
        </w:rPr>
        <w:t>All candidates on the 2 day course must have met these criteria.</w:t>
      </w:r>
      <w:r w:rsidRPr="009678AB">
        <w:rPr>
          <w:rFonts w:asciiTheme="minorHAnsi" w:hAnsiTheme="minorHAnsi" w:cstheme="minorHAnsi"/>
          <w:i/>
          <w:color w:val="FF0000"/>
        </w:rPr>
        <w:t xml:space="preserve"> </w:t>
      </w:r>
    </w:p>
    <w:p w14:paraId="085857C7" w14:textId="77777777" w:rsidR="00255223" w:rsidRPr="009678AB" w:rsidRDefault="00255223" w:rsidP="00255223">
      <w:pPr>
        <w:pStyle w:val="Default"/>
        <w:rPr>
          <w:rFonts w:asciiTheme="minorHAnsi" w:hAnsiTheme="minorHAnsi" w:cstheme="minorHAnsi"/>
          <w:color w:val="262626" w:themeColor="text1" w:themeTint="D9"/>
        </w:rPr>
      </w:pPr>
    </w:p>
    <w:p w14:paraId="7D47CF5F" w14:textId="77777777" w:rsidR="009678AB" w:rsidRP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aims to inspire, </w:t>
      </w:r>
      <w:proofErr w:type="gramStart"/>
      <w:r w:rsidRPr="009678AB">
        <w:rPr>
          <w:rFonts w:asciiTheme="minorHAnsi" w:hAnsiTheme="minorHAnsi" w:cstheme="minorHAnsi"/>
          <w:color w:val="262626" w:themeColor="text1" w:themeTint="D9"/>
        </w:rPr>
        <w:t>enable</w:t>
      </w:r>
      <w:proofErr w:type="gramEnd"/>
      <w:r w:rsidRPr="009678AB">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9678AB">
        <w:rPr>
          <w:rFonts w:asciiTheme="minorHAnsi" w:hAnsiTheme="minorHAnsi" w:cstheme="minorHAnsi"/>
          <w:color w:val="262626" w:themeColor="text1" w:themeTint="D9"/>
        </w:rPr>
        <w:t>recognised</w:t>
      </w:r>
      <w:proofErr w:type="spellEnd"/>
      <w:r w:rsidRPr="009678AB">
        <w:rPr>
          <w:rFonts w:asciiTheme="minorHAnsi" w:hAnsiTheme="minorHAnsi" w:cstheme="minorHAnsi"/>
          <w:color w:val="262626" w:themeColor="text1" w:themeTint="D9"/>
        </w:rPr>
        <w:t xml:space="preserve"> skills training and leadership qualifications. All Mountain Training courses are quality assured. </w:t>
      </w:r>
    </w:p>
    <w:p w14:paraId="46EB68BF" w14:textId="77777777" w:rsidR="009678AB" w:rsidRPr="009678AB" w:rsidRDefault="009678AB" w:rsidP="009678AB">
      <w:pPr>
        <w:pStyle w:val="Body"/>
        <w:rPr>
          <w:rFonts w:asciiTheme="minorHAnsi" w:hAnsiTheme="minorHAnsi" w:cstheme="minorHAnsi"/>
          <w:color w:val="262626" w:themeColor="text1" w:themeTint="D9"/>
        </w:rPr>
      </w:pPr>
    </w:p>
    <w:p w14:paraId="501E3D54" w14:textId="77777777" w:rsidR="009678AB" w:rsidRPr="009678AB" w:rsidRDefault="00D55A5D" w:rsidP="009678AB">
      <w:pPr>
        <w:pStyle w:val="Body"/>
        <w:rPr>
          <w:rFonts w:asciiTheme="minorHAnsi" w:hAnsiTheme="minorHAnsi" w:cstheme="minorHAnsi"/>
          <w:color w:val="2D17FD"/>
          <w:bdr w:val="none" w:sz="0" w:space="0" w:color="auto"/>
        </w:rPr>
      </w:pPr>
      <w:hyperlink r:id="rId8" w:history="1">
        <w:r w:rsidR="009678AB" w:rsidRPr="009678AB">
          <w:rPr>
            <w:rStyle w:val="Hyperlink"/>
            <w:rFonts w:asciiTheme="minorHAnsi" w:hAnsiTheme="minorHAnsi" w:cstheme="minorHAnsi"/>
            <w:color w:val="2D17FD"/>
          </w:rPr>
          <w:t>Mountain Training: Our Ethos</w:t>
        </w:r>
      </w:hyperlink>
    </w:p>
    <w:p w14:paraId="770378F6" w14:textId="77777777" w:rsidR="00EC3A44" w:rsidRPr="009678AB" w:rsidRDefault="00EC3A44" w:rsidP="009678AB">
      <w:pPr>
        <w:pStyle w:val="Body"/>
        <w:rPr>
          <w:rFonts w:asciiTheme="minorHAnsi" w:eastAsia="Century Gothic" w:hAnsiTheme="minorHAnsi" w:cstheme="minorHAnsi"/>
        </w:rPr>
      </w:pPr>
    </w:p>
    <w:p w14:paraId="5B447FE9" w14:textId="77777777" w:rsidR="00EC3A44" w:rsidRPr="009678AB" w:rsidRDefault="00EC3A44" w:rsidP="00EC3A44">
      <w:pPr>
        <w:pStyle w:val="Caption4"/>
        <w:spacing w:after="0"/>
        <w:rPr>
          <w:rFonts w:asciiTheme="minorHAnsi" w:hAnsiTheme="minorHAnsi" w:cstheme="minorHAnsi"/>
          <w:b/>
          <w:color w:val="000000"/>
          <w:sz w:val="28"/>
          <w:lang w:val="fr-FR"/>
        </w:rPr>
      </w:pPr>
      <w:r w:rsidRPr="009678AB">
        <w:rPr>
          <w:rFonts w:asciiTheme="minorHAnsi" w:hAnsiTheme="minorHAnsi" w:cstheme="minorHAnsi"/>
          <w:b/>
          <w:color w:val="000000"/>
          <w:sz w:val="28"/>
        </w:rPr>
        <w:t xml:space="preserve">Prerequisites for the </w:t>
      </w:r>
      <w:proofErr w:type="gramStart"/>
      <w:r w:rsidR="00612C07" w:rsidRPr="009678AB">
        <w:rPr>
          <w:rFonts w:asciiTheme="minorHAnsi" w:hAnsiTheme="minorHAnsi" w:cstheme="minorHAnsi"/>
          <w:b/>
          <w:color w:val="000000"/>
          <w:sz w:val="28"/>
        </w:rPr>
        <w:t>Rock Climbing</w:t>
      </w:r>
      <w:proofErr w:type="gramEnd"/>
      <w:r w:rsidR="00612C07" w:rsidRPr="009678AB">
        <w:rPr>
          <w:rFonts w:asciiTheme="minorHAnsi" w:hAnsiTheme="minorHAnsi" w:cstheme="minorHAnsi"/>
          <w:b/>
          <w:color w:val="000000"/>
          <w:sz w:val="28"/>
        </w:rPr>
        <w:t xml:space="preserve"> </w:t>
      </w:r>
      <w:r w:rsidR="001C10BE" w:rsidRPr="009678AB">
        <w:rPr>
          <w:rFonts w:asciiTheme="minorHAnsi" w:hAnsiTheme="minorHAnsi" w:cstheme="minorHAnsi"/>
          <w:b/>
          <w:color w:val="000000"/>
          <w:sz w:val="28"/>
        </w:rPr>
        <w:t>Instructor</w:t>
      </w:r>
      <w:r w:rsidRPr="009678AB">
        <w:rPr>
          <w:rFonts w:asciiTheme="minorHAnsi" w:hAnsiTheme="minorHAnsi" w:cstheme="minorHAnsi"/>
          <w:b/>
          <w:color w:val="000000"/>
          <w:sz w:val="28"/>
        </w:rPr>
        <w:t xml:space="preserve"> </w:t>
      </w:r>
      <w:r w:rsidR="00255223" w:rsidRPr="009678AB">
        <w:rPr>
          <w:rFonts w:asciiTheme="minorHAnsi" w:hAnsiTheme="minorHAnsi" w:cstheme="minorHAnsi"/>
          <w:b/>
          <w:color w:val="000000"/>
          <w:sz w:val="28"/>
        </w:rPr>
        <w:t>training</w:t>
      </w:r>
      <w:r w:rsidR="00255223" w:rsidRPr="009678AB">
        <w:rPr>
          <w:rFonts w:asciiTheme="minorHAnsi" w:hAnsiTheme="minorHAnsi" w:cstheme="minorHAnsi"/>
          <w:b/>
          <w:color w:val="000000"/>
          <w:sz w:val="28"/>
          <w:lang w:val="fr-FR"/>
        </w:rPr>
        <w:t xml:space="preserve"> </w:t>
      </w:r>
      <w:r w:rsidRPr="009678AB">
        <w:rPr>
          <w:rFonts w:asciiTheme="minorHAnsi" w:hAnsiTheme="minorHAnsi" w:cstheme="minorHAnsi"/>
          <w:b/>
          <w:color w:val="000000"/>
          <w:sz w:val="28"/>
          <w:lang w:val="fr-FR"/>
        </w:rPr>
        <w:t>course</w:t>
      </w:r>
    </w:p>
    <w:p w14:paraId="6DEBE1F0" w14:textId="77777777" w:rsidR="00142543" w:rsidRPr="009678AB" w:rsidRDefault="00142543" w:rsidP="00142543">
      <w:pPr>
        <w:pStyle w:val="Caption4"/>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Before you book onto a Rock Climbing Instructor </w:t>
      </w:r>
      <w:r w:rsidR="00255223" w:rsidRPr="009678AB">
        <w:rPr>
          <w:rFonts w:asciiTheme="minorHAnsi" w:hAnsiTheme="minorHAnsi" w:cstheme="minorHAnsi"/>
          <w:color w:val="262626" w:themeColor="text1" w:themeTint="D9"/>
          <w:sz w:val="22"/>
          <w:szCs w:val="22"/>
        </w:rPr>
        <w:t xml:space="preserve">training </w:t>
      </w:r>
      <w:r w:rsidRPr="009678AB">
        <w:rPr>
          <w:rFonts w:asciiTheme="minorHAnsi" w:hAnsiTheme="minorHAnsi" w:cstheme="minorHAnsi"/>
          <w:color w:val="262626" w:themeColor="text1" w:themeTint="D9"/>
          <w:sz w:val="22"/>
          <w:szCs w:val="22"/>
        </w:rPr>
        <w:t>course;</w:t>
      </w:r>
    </w:p>
    <w:p w14:paraId="0D479B4B"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You must be registered on the </w:t>
      </w:r>
      <w:proofErr w:type="gramStart"/>
      <w:r w:rsidRPr="009678AB">
        <w:rPr>
          <w:rFonts w:asciiTheme="minorHAnsi" w:hAnsiTheme="minorHAnsi" w:cstheme="minorHAnsi"/>
          <w:color w:val="262626" w:themeColor="text1" w:themeTint="D9"/>
          <w:sz w:val="22"/>
          <w:szCs w:val="22"/>
        </w:rPr>
        <w:t>scheme</w:t>
      </w:r>
      <w:proofErr w:type="gramEnd"/>
    </w:p>
    <w:p w14:paraId="0F1D3D54" w14:textId="77777777" w:rsidR="00255223" w:rsidRPr="009678AB" w:rsidRDefault="00255223" w:rsidP="007B5BE3">
      <w:pPr>
        <w:pStyle w:val="Caption4"/>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You must have an </w:t>
      </w:r>
      <w:proofErr w:type="gramStart"/>
      <w:r w:rsidRPr="009678AB">
        <w:rPr>
          <w:rFonts w:asciiTheme="minorHAnsi" w:hAnsiTheme="minorHAnsi" w:cstheme="minorHAnsi"/>
          <w:color w:val="262626" w:themeColor="text1" w:themeTint="D9"/>
          <w:sz w:val="22"/>
          <w:szCs w:val="22"/>
        </w:rPr>
        <w:t>up to date</w:t>
      </w:r>
      <w:proofErr w:type="gramEnd"/>
      <w:r w:rsidRPr="009678AB">
        <w:rPr>
          <w:rFonts w:asciiTheme="minorHAnsi" w:hAnsiTheme="minorHAnsi" w:cstheme="minorHAnsi"/>
          <w:color w:val="262626" w:themeColor="text1" w:themeTint="D9"/>
          <w:sz w:val="22"/>
          <w:szCs w:val="22"/>
        </w:rPr>
        <w:t xml:space="preserve"> logbook (preferably DLOG) with evidence of the following:</w:t>
      </w:r>
    </w:p>
    <w:p w14:paraId="6FC67204"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15 led routes which must be graded rock climbs with traditional </w:t>
      </w:r>
      <w:proofErr w:type="gramStart"/>
      <w:r w:rsidRPr="009678AB">
        <w:rPr>
          <w:rFonts w:asciiTheme="minorHAnsi" w:hAnsiTheme="minorHAnsi" w:cstheme="minorHAnsi"/>
          <w:color w:val="262626" w:themeColor="text1" w:themeTint="D9"/>
          <w:sz w:val="22"/>
          <w:szCs w:val="22"/>
        </w:rPr>
        <w:t>protection</w:t>
      </w:r>
      <w:proofErr w:type="gramEnd"/>
    </w:p>
    <w:p w14:paraId="2B10EDA1"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15 led routes at a climbing wall</w:t>
      </w:r>
    </w:p>
    <w:p w14:paraId="4378FBCD"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5 led routes which must be outdoor bolt protected sport climbs. </w:t>
      </w:r>
    </w:p>
    <w:p w14:paraId="1360B7CD" w14:textId="77777777" w:rsidR="00255223" w:rsidRPr="009678AB" w:rsidRDefault="00255223" w:rsidP="00255223">
      <w:pPr>
        <w:pStyle w:val="Caption4"/>
        <w:spacing w:after="0"/>
        <w:ind w:left="360"/>
        <w:rPr>
          <w:rFonts w:asciiTheme="minorHAnsi" w:hAnsiTheme="minorHAnsi" w:cstheme="minorHAnsi"/>
          <w:color w:val="262626" w:themeColor="text1" w:themeTint="D9"/>
          <w:sz w:val="22"/>
          <w:szCs w:val="22"/>
        </w:rPr>
      </w:pPr>
    </w:p>
    <w:p w14:paraId="0077DC2A" w14:textId="77777777" w:rsidR="00255223" w:rsidRPr="009678AB" w:rsidRDefault="00255223" w:rsidP="00255223">
      <w:pPr>
        <w:pStyle w:val="Caption4"/>
        <w:rPr>
          <w:rFonts w:asciiTheme="minorHAnsi" w:hAnsiTheme="minorHAnsi" w:cstheme="minorHAnsi"/>
          <w:b/>
          <w:color w:val="262626" w:themeColor="text1" w:themeTint="D9"/>
          <w:sz w:val="22"/>
          <w:szCs w:val="22"/>
        </w:rPr>
      </w:pPr>
      <w:r w:rsidRPr="009678AB">
        <w:rPr>
          <w:rFonts w:asciiTheme="minorHAnsi" w:hAnsiTheme="minorHAnsi" w:cstheme="minorHAnsi"/>
          <w:b/>
          <w:color w:val="262626" w:themeColor="text1" w:themeTint="D9"/>
          <w:sz w:val="22"/>
          <w:szCs w:val="22"/>
        </w:rPr>
        <w:t xml:space="preserve">Please ensure you have entered your minimum prerequisites in your digital logbook (DLOG) at the time of confirming your place on the </w:t>
      </w:r>
      <w:r w:rsidR="00443C2F" w:rsidRPr="009678AB">
        <w:rPr>
          <w:rFonts w:asciiTheme="minorHAnsi" w:hAnsiTheme="minorHAnsi" w:cstheme="minorHAnsi"/>
          <w:b/>
          <w:color w:val="262626" w:themeColor="text1" w:themeTint="D9"/>
          <w:sz w:val="22"/>
          <w:szCs w:val="22"/>
        </w:rPr>
        <w:t xml:space="preserve">training </w:t>
      </w:r>
      <w:r w:rsidRPr="009678AB">
        <w:rPr>
          <w:rFonts w:asciiTheme="minorHAnsi" w:hAnsiTheme="minorHAnsi" w:cstheme="minorHAnsi"/>
          <w:b/>
          <w:color w:val="262626" w:themeColor="text1" w:themeTint="D9"/>
          <w:sz w:val="22"/>
          <w:szCs w:val="22"/>
        </w:rPr>
        <w:t>course.</w:t>
      </w:r>
    </w:p>
    <w:p w14:paraId="1145DC93" w14:textId="77777777" w:rsidR="006B0D33" w:rsidRPr="009678AB"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9678AB">
        <w:rPr>
          <w:rFonts w:asciiTheme="minorHAnsi" w:hAnsiTheme="minorHAnsi" w:cstheme="minorHAnsi"/>
          <w:b/>
          <w:sz w:val="28"/>
          <w:szCs w:val="22"/>
        </w:rPr>
        <w:br w:type="page"/>
      </w:r>
    </w:p>
    <w:p w14:paraId="7F9176B4" w14:textId="77777777" w:rsidR="009678AB" w:rsidRDefault="003142AC" w:rsidP="009678AB">
      <w:pPr>
        <w:pStyle w:val="Caption4"/>
        <w:spacing w:after="0"/>
        <w:rPr>
          <w:rFonts w:asciiTheme="minorHAnsi" w:hAnsiTheme="minorHAnsi" w:cstheme="minorHAnsi"/>
          <w:b/>
          <w:color w:val="000000"/>
          <w:sz w:val="28"/>
          <w:szCs w:val="22"/>
        </w:rPr>
      </w:pPr>
      <w:r w:rsidRPr="009678AB">
        <w:rPr>
          <w:rFonts w:asciiTheme="minorHAnsi" w:hAnsiTheme="minorHAnsi" w:cstheme="minorHAnsi"/>
          <w:b/>
          <w:color w:val="000000"/>
          <w:sz w:val="28"/>
          <w:szCs w:val="22"/>
        </w:rPr>
        <w:lastRenderedPageBreak/>
        <w:t xml:space="preserve">Rock Climbing </w:t>
      </w:r>
      <w:r w:rsidR="00146851" w:rsidRPr="009678AB">
        <w:rPr>
          <w:rFonts w:asciiTheme="minorHAnsi" w:hAnsiTheme="minorHAnsi" w:cstheme="minorHAnsi"/>
          <w:b/>
          <w:color w:val="000000"/>
          <w:sz w:val="28"/>
          <w:szCs w:val="22"/>
        </w:rPr>
        <w:t>Instructor c</w:t>
      </w:r>
      <w:r w:rsidR="00EC3A44" w:rsidRPr="009678AB">
        <w:rPr>
          <w:rFonts w:asciiTheme="minorHAnsi" w:hAnsiTheme="minorHAnsi" w:cstheme="minorHAnsi"/>
          <w:b/>
          <w:color w:val="000000"/>
          <w:sz w:val="28"/>
          <w:szCs w:val="22"/>
        </w:rPr>
        <w:t>ourse content</w:t>
      </w:r>
    </w:p>
    <w:p w14:paraId="3DD7DCD8" w14:textId="77777777" w:rsidR="009678AB" w:rsidRDefault="00EC3A44">
      <w:pPr>
        <w:pStyle w:val="Caption4"/>
        <w:spacing w:after="0"/>
        <w:rPr>
          <w:rFonts w:asciiTheme="minorHAnsi" w:eastAsia="Century Gothic" w:hAnsiTheme="minorHAnsi" w:cstheme="minorHAnsi"/>
          <w:b/>
          <w:color w:val="000000"/>
          <w:sz w:val="28"/>
          <w:szCs w:val="22"/>
        </w:rPr>
      </w:pPr>
      <w:r w:rsidRPr="009678AB">
        <w:rPr>
          <w:rFonts w:asciiTheme="minorHAnsi" w:hAnsiTheme="minorHAnsi" w:cstheme="minorHAnsi"/>
          <w:color w:val="262626" w:themeColor="text1" w:themeTint="D9"/>
          <w:sz w:val="22"/>
          <w:szCs w:val="22"/>
        </w:rPr>
        <w:t xml:space="preserve">The course </w:t>
      </w:r>
      <w:r w:rsidR="00925759" w:rsidRPr="009678AB">
        <w:rPr>
          <w:rFonts w:asciiTheme="minorHAnsi" w:hAnsiTheme="minorHAnsi" w:cstheme="minorHAnsi"/>
          <w:color w:val="262626" w:themeColor="text1" w:themeTint="D9"/>
          <w:sz w:val="22"/>
          <w:szCs w:val="22"/>
        </w:rPr>
        <w:t xml:space="preserve">will cover </w:t>
      </w:r>
      <w:r w:rsidRPr="009678AB">
        <w:rPr>
          <w:rFonts w:asciiTheme="minorHAnsi" w:hAnsiTheme="minorHAnsi" w:cstheme="minorHAnsi"/>
          <w:color w:val="262626" w:themeColor="text1" w:themeTint="D9"/>
          <w:sz w:val="22"/>
          <w:szCs w:val="22"/>
        </w:rPr>
        <w:t xml:space="preserve">the </w:t>
      </w:r>
      <w:proofErr w:type="gramStart"/>
      <w:r w:rsidR="003142AC"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sidR="000C3FA2" w:rsidRPr="009678AB">
        <w:rPr>
          <w:rFonts w:asciiTheme="minorHAnsi" w:hAnsiTheme="minorHAnsi" w:cstheme="minorHAnsi"/>
          <w:color w:val="262626" w:themeColor="text1" w:themeTint="D9"/>
          <w:sz w:val="22"/>
          <w:szCs w:val="22"/>
        </w:rPr>
        <w:t>Instructor</w:t>
      </w:r>
      <w:r w:rsidRPr="009678AB">
        <w:rPr>
          <w:rFonts w:asciiTheme="minorHAnsi" w:hAnsiTheme="minorHAnsi" w:cstheme="minorHAnsi"/>
          <w:color w:val="262626" w:themeColor="text1" w:themeTint="D9"/>
          <w:sz w:val="22"/>
          <w:szCs w:val="22"/>
        </w:rPr>
        <w:t xml:space="preserve"> syllabus</w:t>
      </w:r>
      <w:r w:rsidR="00925759" w:rsidRPr="009678AB">
        <w:rPr>
          <w:rFonts w:asciiTheme="minorHAnsi" w:hAnsiTheme="minorHAnsi" w:cstheme="minorHAnsi"/>
          <w:color w:val="262626" w:themeColor="text1" w:themeTint="D9"/>
          <w:sz w:val="22"/>
          <w:szCs w:val="22"/>
        </w:rPr>
        <w:t xml:space="preserve"> which includes</w:t>
      </w:r>
      <w:r w:rsidR="00240FD0" w:rsidRPr="009678AB">
        <w:rPr>
          <w:rFonts w:asciiTheme="minorHAnsi" w:hAnsiTheme="minorHAnsi" w:cstheme="minorHAnsi"/>
          <w:color w:val="262626" w:themeColor="text1" w:themeTint="D9"/>
          <w:sz w:val="22"/>
          <w:szCs w:val="22"/>
        </w:rPr>
        <w:t xml:space="preserve"> the following areas:</w:t>
      </w:r>
    </w:p>
    <w:p w14:paraId="42786874" w14:textId="77777777" w:rsidR="009678AB" w:rsidRDefault="009678AB">
      <w:pPr>
        <w:pStyle w:val="Caption4"/>
        <w:spacing w:after="0"/>
        <w:rPr>
          <w:rFonts w:asciiTheme="minorHAnsi" w:eastAsia="Century Gothic" w:hAnsiTheme="minorHAnsi" w:cstheme="minorHAnsi"/>
          <w:b/>
          <w:color w:val="000000"/>
          <w:sz w:val="28"/>
          <w:szCs w:val="22"/>
        </w:rPr>
      </w:pPr>
    </w:p>
    <w:p w14:paraId="2AB254E7" w14:textId="2A0DD7BE" w:rsidR="009678AB" w:rsidRPr="009678AB" w:rsidRDefault="009678AB">
      <w:pPr>
        <w:pStyle w:val="Caption4"/>
        <w:spacing w:after="0"/>
        <w:rPr>
          <w:rStyle w:val="Emphasis"/>
          <w:rFonts w:asciiTheme="minorHAnsi" w:eastAsia="Century Gothic" w:hAnsiTheme="minorHAnsi" w:cstheme="minorHAnsi"/>
          <w:bCs w:val="0"/>
          <w:color w:val="000000"/>
          <w:sz w:val="28"/>
          <w:szCs w:val="22"/>
        </w:rPr>
        <w:sectPr w:rsidR="009678AB" w:rsidRPr="009678AB" w:rsidSect="007879BA">
          <w:headerReference w:type="default" r:id="rId9"/>
          <w:pgSz w:w="11906" w:h="16838"/>
          <w:pgMar w:top="360" w:right="991" w:bottom="360" w:left="1134" w:header="567" w:footer="567" w:gutter="0"/>
          <w:cols w:space="720"/>
        </w:sectPr>
      </w:pPr>
    </w:p>
    <w:p w14:paraId="6BD2A3B9" w14:textId="77777777" w:rsidR="00EC3A44" w:rsidRPr="009678AB" w:rsidRDefault="00EC3A44">
      <w:pPr>
        <w:pStyle w:val="Caption4"/>
        <w:spacing w:after="0"/>
        <w:rPr>
          <w:rStyle w:val="Emphasis"/>
          <w:rFonts w:asciiTheme="minorHAnsi" w:eastAsia="Cambria"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Technical competence</w:t>
      </w:r>
    </w:p>
    <w:p w14:paraId="0ADFD1EB" w14:textId="77777777" w:rsidR="00141BE5" w:rsidRPr="009678AB" w:rsidRDefault="00141BE5"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Equipment</w:t>
      </w:r>
    </w:p>
    <w:p w14:paraId="4784D274" w14:textId="77777777" w:rsidR="00EC3A44" w:rsidRPr="009678AB" w:rsidRDefault="003142AC"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Anchors</w:t>
      </w:r>
    </w:p>
    <w:p w14:paraId="4D8A7AD1" w14:textId="77777777" w:rsidR="00E95350" w:rsidRPr="009678AB" w:rsidRDefault="00E95350"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Belaying</w:t>
      </w:r>
    </w:p>
    <w:p w14:paraId="54967320"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skills</w:t>
      </w:r>
    </w:p>
    <w:p w14:paraId="2ACB6C3E" w14:textId="77777777" w:rsidR="00E95350" w:rsidRPr="009678AB" w:rsidRDefault="00E95350"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Abseiling</w:t>
      </w:r>
    </w:p>
    <w:p w14:paraId="5904434A"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Background knowledge</w:t>
      </w:r>
    </w:p>
    <w:p w14:paraId="139653A3" w14:textId="77777777" w:rsidR="00400ECF" w:rsidRPr="009678AB" w:rsidRDefault="00400ECF">
      <w:pPr>
        <w:widowControl w:val="0"/>
        <w:spacing w:after="0"/>
        <w:rPr>
          <w:rStyle w:val="Emphasis"/>
          <w:rFonts w:asciiTheme="minorHAnsi" w:hAnsiTheme="minorHAnsi" w:cstheme="minorHAnsi"/>
          <w:color w:val="262626" w:themeColor="text1" w:themeTint="D9"/>
          <w:sz w:val="22"/>
          <w:szCs w:val="22"/>
        </w:rPr>
      </w:pPr>
    </w:p>
    <w:p w14:paraId="09136152"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 xml:space="preserve">Management and Decision Making </w:t>
      </w:r>
    </w:p>
    <w:p w14:paraId="478936BE"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Planning and structure of sessions</w:t>
      </w:r>
    </w:p>
    <w:p w14:paraId="7605FA73" w14:textId="77777777" w:rsidR="00E95350" w:rsidRPr="009678AB" w:rsidRDefault="00E95350"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proofErr w:type="spellStart"/>
      <w:r w:rsidRPr="009678AB">
        <w:rPr>
          <w:rStyle w:val="Emphasis"/>
          <w:rFonts w:asciiTheme="minorHAnsi" w:hAnsiTheme="minorHAnsi" w:cstheme="minorHAnsi"/>
          <w:b w:val="0"/>
          <w:color w:val="262626" w:themeColor="text1" w:themeTint="D9"/>
          <w:sz w:val="22"/>
          <w:szCs w:val="22"/>
        </w:rPr>
        <w:t>Organising</w:t>
      </w:r>
      <w:proofErr w:type="spellEnd"/>
      <w:r w:rsidRPr="009678AB">
        <w:rPr>
          <w:rStyle w:val="Emphasis"/>
          <w:rFonts w:asciiTheme="minorHAnsi" w:hAnsiTheme="minorHAnsi" w:cstheme="minorHAnsi"/>
          <w:b w:val="0"/>
          <w:color w:val="262626" w:themeColor="text1" w:themeTint="D9"/>
          <w:sz w:val="22"/>
          <w:szCs w:val="22"/>
        </w:rPr>
        <w:t xml:space="preserve"> sessions</w:t>
      </w:r>
    </w:p>
    <w:p w14:paraId="5E660F67"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Management of participants</w:t>
      </w:r>
    </w:p>
    <w:p w14:paraId="0C69C58D"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Decision Making</w:t>
      </w:r>
    </w:p>
    <w:p w14:paraId="50CC719C" w14:textId="77777777" w:rsidR="00E95350" w:rsidRPr="009678AB" w:rsidRDefault="00E95350"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safety</w:t>
      </w:r>
    </w:p>
    <w:p w14:paraId="4E2F6123"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Knowledge and demonstration of techniques</w:t>
      </w:r>
    </w:p>
    <w:p w14:paraId="0AAE5209"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Manag</w:t>
      </w:r>
      <w:r w:rsidR="00E95350" w:rsidRPr="009678AB">
        <w:rPr>
          <w:rStyle w:val="Emphasis"/>
          <w:rFonts w:asciiTheme="minorHAnsi" w:hAnsiTheme="minorHAnsi" w:cstheme="minorHAnsi"/>
          <w:b w:val="0"/>
          <w:color w:val="262626" w:themeColor="text1" w:themeTint="D9"/>
          <w:sz w:val="22"/>
          <w:szCs w:val="22"/>
        </w:rPr>
        <w:t>ing/supervising other</w:t>
      </w:r>
      <w:r w:rsidRPr="009678AB">
        <w:rPr>
          <w:rStyle w:val="Emphasis"/>
          <w:rFonts w:asciiTheme="minorHAnsi" w:hAnsiTheme="minorHAnsi" w:cstheme="minorHAnsi"/>
          <w:b w:val="0"/>
          <w:color w:val="262626" w:themeColor="text1" w:themeTint="D9"/>
          <w:sz w:val="22"/>
          <w:szCs w:val="22"/>
        </w:rPr>
        <w:t xml:space="preserve"> staff</w:t>
      </w:r>
    </w:p>
    <w:p w14:paraId="5C8DE056"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49E41E81"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Teaching and Learning Skills</w:t>
      </w:r>
    </w:p>
    <w:p w14:paraId="4F731DD8"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0E4CBF4A"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The climbing environment</w:t>
      </w:r>
    </w:p>
    <w:p w14:paraId="315328DD" w14:textId="77777777" w:rsidR="00A37CD9" w:rsidRPr="009678AB" w:rsidRDefault="00A37CD9"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Access</w:t>
      </w:r>
    </w:p>
    <w:p w14:paraId="5E537BDA" w14:textId="77777777" w:rsidR="00E95350" w:rsidRPr="009678AB" w:rsidRDefault="00E95350"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Conservation</w:t>
      </w:r>
    </w:p>
    <w:p w14:paraId="43C344AB" w14:textId="77777777" w:rsidR="00A37CD9" w:rsidRPr="009678AB" w:rsidRDefault="00A37CD9" w:rsidP="007B5BE3">
      <w:pPr>
        <w:pStyle w:val="ListParagraph"/>
        <w:widowControl w:val="0"/>
        <w:numPr>
          <w:ilvl w:val="0"/>
          <w:numId w:val="2"/>
        </w:numPr>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Etiquette and ethics</w:t>
      </w:r>
    </w:p>
    <w:p w14:paraId="166FF4B7" w14:textId="77777777" w:rsidR="009678AB" w:rsidRPr="009678AB" w:rsidRDefault="009678AB">
      <w:pPr>
        <w:pStyle w:val="Default"/>
        <w:rPr>
          <w:rStyle w:val="Emphasis"/>
          <w:rFonts w:asciiTheme="minorHAnsi" w:hAnsiTheme="minorHAnsi" w:cstheme="minorHAnsi"/>
          <w:b w:val="0"/>
          <w:color w:val="262626" w:themeColor="text1" w:themeTint="D9"/>
        </w:rPr>
        <w:sectPr w:rsidR="009678AB" w:rsidRPr="009678AB" w:rsidSect="009678AB">
          <w:type w:val="continuous"/>
          <w:pgSz w:w="11906" w:h="16838"/>
          <w:pgMar w:top="360" w:right="991" w:bottom="360" w:left="1134" w:header="567" w:footer="567" w:gutter="0"/>
          <w:cols w:num="2" w:space="720"/>
        </w:sectPr>
      </w:pPr>
    </w:p>
    <w:p w14:paraId="42829079" w14:textId="77777777" w:rsidR="009678AB" w:rsidRPr="009678AB" w:rsidRDefault="009678AB">
      <w:pPr>
        <w:pStyle w:val="Default"/>
        <w:rPr>
          <w:rStyle w:val="Emphasis"/>
          <w:rFonts w:asciiTheme="minorHAnsi" w:hAnsiTheme="minorHAnsi" w:cstheme="minorHAnsi"/>
          <w:b w:val="0"/>
          <w:color w:val="262626" w:themeColor="text1" w:themeTint="D9"/>
        </w:rPr>
      </w:pPr>
    </w:p>
    <w:p w14:paraId="352E323B" w14:textId="600BDF4E" w:rsidR="00EC3A44" w:rsidRPr="009678AB" w:rsidRDefault="00EC3A44">
      <w:pPr>
        <w:pStyle w:val="Default"/>
        <w:rPr>
          <w:rStyle w:val="Hyperlink"/>
          <w:rFonts w:asciiTheme="minorHAnsi" w:eastAsia="Cambria" w:hAnsiTheme="minorHAnsi" w:cstheme="minorHAnsi"/>
          <w:sz w:val="24"/>
          <w:szCs w:val="24"/>
        </w:rPr>
      </w:pPr>
      <w:r w:rsidRPr="009678AB">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00E95350" w:rsidRPr="009678AB">
          <w:rPr>
            <w:rStyle w:val="Hyperlink"/>
            <w:rFonts w:asciiTheme="minorHAnsi" w:hAnsiTheme="minorHAnsi" w:cstheme="minorHAnsi"/>
          </w:rPr>
          <w:t>Rock Climbing Instructor Handbook</w:t>
        </w:r>
      </w:hyperlink>
      <w:r w:rsidR="00E95350" w:rsidRPr="009678AB">
        <w:rPr>
          <w:rStyle w:val="Emphasis"/>
          <w:rFonts w:asciiTheme="minorHAnsi" w:hAnsiTheme="minorHAnsi" w:cstheme="minorHAnsi"/>
          <w:b w:val="0"/>
        </w:rPr>
        <w:t xml:space="preserve"> </w:t>
      </w:r>
      <w:r w:rsidRPr="009678AB">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00400ECF" w:rsidRPr="009678AB">
        <w:rPr>
          <w:rStyle w:val="Hyperlink"/>
          <w:rFonts w:asciiTheme="minorHAnsi" w:hAnsiTheme="minorHAnsi" w:cstheme="minorHAnsi"/>
          <w:color w:val="262626" w:themeColor="text1" w:themeTint="D9"/>
        </w:rPr>
        <w:t xml:space="preserve"> </w:t>
      </w:r>
    </w:p>
    <w:p w14:paraId="4849E0AB" w14:textId="77777777" w:rsidR="00365DE2" w:rsidRPr="009678AB" w:rsidRDefault="00365DE2">
      <w:pPr>
        <w:pStyle w:val="Default"/>
        <w:rPr>
          <w:rFonts w:asciiTheme="minorHAnsi" w:eastAsia="Century Gothic" w:hAnsiTheme="minorHAnsi" w:cstheme="minorHAnsi"/>
          <w:b/>
          <w:color w:val="494948"/>
        </w:rPr>
      </w:pPr>
    </w:p>
    <w:p w14:paraId="553CD4CA" w14:textId="77777777" w:rsidR="00255223" w:rsidRPr="009678AB" w:rsidRDefault="00255223" w:rsidP="00255223">
      <w:pPr>
        <w:pStyle w:val="Caption4"/>
        <w:spacing w:after="0"/>
        <w:rPr>
          <w:rFonts w:asciiTheme="minorHAnsi" w:hAnsiTheme="minorHAnsi" w:cstheme="minorHAnsi"/>
          <w:b/>
          <w:color w:val="000000"/>
          <w:sz w:val="28"/>
          <w:szCs w:val="28"/>
        </w:rPr>
      </w:pPr>
      <w:r w:rsidRPr="009678AB">
        <w:rPr>
          <w:rFonts w:asciiTheme="minorHAnsi" w:hAnsiTheme="minorHAnsi" w:cstheme="minorHAnsi"/>
          <w:b/>
          <w:color w:val="000000"/>
          <w:sz w:val="28"/>
          <w:szCs w:val="28"/>
        </w:rPr>
        <w:t>Potential outcomes of training</w:t>
      </w:r>
    </w:p>
    <w:p w14:paraId="19BC2CF7"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Cs/>
          <w:color w:val="262626" w:themeColor="text1" w:themeTint="D9"/>
          <w:sz w:val="22"/>
          <w:szCs w:val="22"/>
        </w:rPr>
        <w:t xml:space="preserve">Following training, a course report will be completed. The results you can achieve are: </w:t>
      </w:r>
    </w:p>
    <w:p w14:paraId="6315C291"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54D60F6A"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Completed:</w:t>
      </w:r>
      <w:r w:rsidRPr="009678AB">
        <w:rPr>
          <w:rFonts w:asciiTheme="minorHAnsi" w:eastAsia="Cambria" w:hAnsiTheme="minorHAnsi" w:cstheme="minorHAnsi"/>
          <w:iCs/>
          <w:color w:val="262626" w:themeColor="text1" w:themeTint="D9"/>
          <w:sz w:val="22"/>
          <w:szCs w:val="22"/>
        </w:rPr>
        <w:t xml:space="preserve"> You have attended and completed the training course and met the prerequisite requirements.</w:t>
      </w:r>
    </w:p>
    <w:p w14:paraId="331A2E13"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0E665D35"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Not yet completed:</w:t>
      </w:r>
      <w:r w:rsidRPr="009678AB">
        <w:rPr>
          <w:rFonts w:asciiTheme="minorHAnsi" w:eastAsia="Cambria" w:hAnsiTheme="minorHAnsi" w:cstheme="minorHAnsi"/>
          <w:iCs/>
          <w:color w:val="262626" w:themeColor="text1" w:themeTint="D9"/>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0812669D" w14:textId="77777777" w:rsidR="00255223" w:rsidRPr="009678AB" w:rsidRDefault="00255223" w:rsidP="00255223">
      <w:pPr>
        <w:pStyle w:val="Caption4"/>
        <w:spacing w:after="0"/>
        <w:rPr>
          <w:rFonts w:asciiTheme="minorHAnsi" w:eastAsia="Cambria" w:hAnsiTheme="minorHAnsi" w:cstheme="minorHAnsi"/>
          <w:i/>
          <w:iCs/>
          <w:color w:val="262626" w:themeColor="text1" w:themeTint="D9"/>
          <w:sz w:val="22"/>
          <w:szCs w:val="22"/>
        </w:rPr>
      </w:pPr>
    </w:p>
    <w:p w14:paraId="44F75CE4" w14:textId="77777777" w:rsidR="00255223" w:rsidRPr="009678AB" w:rsidRDefault="00255223" w:rsidP="00255223">
      <w:pPr>
        <w:pStyle w:val="Caption4"/>
        <w:spacing w:after="0"/>
        <w:rPr>
          <w:rFonts w:asciiTheme="minorHAnsi" w:hAnsiTheme="minorHAnsi" w:cstheme="minorHAnsi"/>
          <w:b/>
          <w:color w:val="262626" w:themeColor="text1" w:themeTint="D9"/>
          <w:sz w:val="22"/>
          <w:szCs w:val="22"/>
        </w:rPr>
      </w:pPr>
      <w:r w:rsidRPr="009678AB">
        <w:rPr>
          <w:rFonts w:asciiTheme="minorHAnsi" w:hAnsiTheme="minorHAnsi" w:cstheme="minorHAnsi"/>
          <w:b/>
          <w:color w:val="262626" w:themeColor="text1" w:themeTint="D9"/>
          <w:sz w:val="22"/>
          <w:szCs w:val="22"/>
        </w:rPr>
        <w:t>Candidates are reminded that attendance on a training course must not in any way be considered a qualification in its own right. This is only achieved by passing the Rock Climbing Instructor assessment.</w:t>
      </w:r>
      <w:r w:rsidRPr="009678AB" w:rsidDel="00333C16">
        <w:rPr>
          <w:rFonts w:asciiTheme="minorHAnsi" w:hAnsiTheme="minorHAnsi" w:cstheme="minorHAnsi"/>
          <w:b/>
          <w:color w:val="262626" w:themeColor="text1" w:themeTint="D9"/>
          <w:sz w:val="22"/>
          <w:szCs w:val="22"/>
        </w:rPr>
        <w:t xml:space="preserve"> </w:t>
      </w:r>
    </w:p>
    <w:p w14:paraId="5FA9A1AF" w14:textId="77777777" w:rsidR="009678AB" w:rsidRPr="009678AB" w:rsidRDefault="009678AB" w:rsidP="006B0D33">
      <w:pPr>
        <w:pStyle w:val="Caption4"/>
        <w:spacing w:after="0"/>
        <w:rPr>
          <w:rFonts w:asciiTheme="minorHAnsi" w:hAnsiTheme="minorHAnsi" w:cstheme="minorHAnsi"/>
          <w:b/>
          <w:sz w:val="28"/>
          <w:szCs w:val="28"/>
          <w:lang w:val="fr-FR"/>
        </w:rPr>
      </w:pPr>
    </w:p>
    <w:p w14:paraId="411DCB47" w14:textId="77777777" w:rsidR="009678AB" w:rsidRPr="009678AB" w:rsidRDefault="009678AB" w:rsidP="009678AB">
      <w:pPr>
        <w:pStyle w:val="Body"/>
        <w:contextualSpacing/>
        <w:rPr>
          <w:rFonts w:asciiTheme="minorHAnsi" w:eastAsia="Century Gothic" w:hAnsiTheme="minorHAnsi" w:cstheme="minorHAnsi"/>
          <w:b/>
          <w:bCs/>
          <w:sz w:val="28"/>
          <w:szCs w:val="28"/>
        </w:rPr>
      </w:pPr>
      <w:r w:rsidRPr="009678AB">
        <w:rPr>
          <w:rFonts w:asciiTheme="minorHAnsi" w:eastAsia="Century Gothic" w:hAnsiTheme="minorHAnsi" w:cstheme="minorHAnsi"/>
          <w:b/>
          <w:bCs/>
          <w:sz w:val="28"/>
          <w:szCs w:val="28"/>
        </w:rPr>
        <w:t>Open access to courses</w:t>
      </w:r>
    </w:p>
    <w:p w14:paraId="2F0C31FE" w14:textId="77777777" w:rsidR="009678AB" w:rsidRPr="009678AB" w:rsidRDefault="009678AB" w:rsidP="009678AB">
      <w:pPr>
        <w:pStyle w:val="Body"/>
        <w:spacing w:before="100" w:beforeAutospacing="1"/>
        <w:contextualSpacing/>
        <w:rPr>
          <w:rFonts w:asciiTheme="minorHAnsi" w:eastAsia="Century Gothic" w:hAnsiTheme="minorHAnsi" w:cstheme="minorHAnsi"/>
          <w:color w:val="262626" w:themeColor="text1" w:themeTint="D9"/>
        </w:rPr>
      </w:pPr>
      <w:r w:rsidRPr="009678A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01E6B6E4" w14:textId="77777777" w:rsidR="009678AB" w:rsidRPr="009678AB" w:rsidRDefault="00D55A5D" w:rsidP="009678AB">
      <w:pPr>
        <w:pStyle w:val="Body"/>
        <w:spacing w:before="100" w:beforeAutospacing="1"/>
        <w:contextualSpacing/>
        <w:rPr>
          <w:rFonts w:asciiTheme="minorHAnsi" w:eastAsia="Century Gothic" w:hAnsiTheme="minorHAnsi" w:cstheme="minorHAnsi"/>
        </w:rPr>
      </w:pPr>
      <w:hyperlink r:id="rId11" w:history="1">
        <w:r w:rsidR="009678AB" w:rsidRPr="009678AB">
          <w:rPr>
            <w:rStyle w:val="Hyperlink"/>
            <w:rFonts w:asciiTheme="minorHAnsi" w:eastAsia="Century Gothic" w:hAnsiTheme="minorHAnsi" w:cstheme="minorHAnsi"/>
          </w:rPr>
          <w:t>More information can be found here</w:t>
        </w:r>
      </w:hyperlink>
    </w:p>
    <w:p w14:paraId="0B030599" w14:textId="77777777" w:rsidR="009678AB" w:rsidRPr="009678AB" w:rsidRDefault="009678AB" w:rsidP="009678AB">
      <w:pPr>
        <w:pStyle w:val="Body"/>
        <w:rPr>
          <w:rFonts w:asciiTheme="minorHAnsi" w:hAnsiTheme="minorHAnsi" w:cstheme="minorHAnsi"/>
          <w:b/>
          <w:bCs/>
        </w:rPr>
      </w:pPr>
    </w:p>
    <w:p w14:paraId="0DFA7DFA" w14:textId="77777777" w:rsidR="009678AB" w:rsidRPr="009678AB" w:rsidRDefault="009678AB" w:rsidP="009678AB">
      <w:pPr>
        <w:pStyle w:val="Body"/>
        <w:rPr>
          <w:rFonts w:asciiTheme="minorHAnsi" w:hAnsiTheme="minorHAnsi" w:cstheme="minorHAnsi"/>
          <w:b/>
          <w:bCs/>
          <w:sz w:val="28"/>
          <w:szCs w:val="28"/>
        </w:rPr>
      </w:pPr>
      <w:r w:rsidRPr="009678AB">
        <w:rPr>
          <w:rFonts w:asciiTheme="minorHAnsi" w:hAnsiTheme="minorHAnsi" w:cstheme="minorHAnsi"/>
          <w:b/>
          <w:bCs/>
          <w:sz w:val="28"/>
          <w:szCs w:val="28"/>
        </w:rPr>
        <w:t>Sustainable Transport</w:t>
      </w:r>
    </w:p>
    <w:p w14:paraId="5DBF9D8D" w14:textId="77777777" w:rsidR="009678AB" w:rsidRP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w:t>
      </w:r>
      <w:proofErr w:type="spellStart"/>
      <w:r w:rsidRPr="009678AB">
        <w:rPr>
          <w:rFonts w:asciiTheme="minorHAnsi" w:hAnsiTheme="minorHAnsi" w:cstheme="minorHAnsi"/>
          <w:color w:val="262626" w:themeColor="text1" w:themeTint="D9"/>
        </w:rPr>
        <w:t>recognises</w:t>
      </w:r>
      <w:proofErr w:type="spellEnd"/>
      <w:r w:rsidRPr="009678A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B0C0E97" w14:textId="77777777" w:rsidR="009678AB" w:rsidRPr="009678AB" w:rsidRDefault="00D55A5D" w:rsidP="009678AB">
      <w:pPr>
        <w:pStyle w:val="Body"/>
        <w:rPr>
          <w:rFonts w:asciiTheme="minorHAnsi" w:hAnsiTheme="minorHAnsi" w:cstheme="minorHAnsi"/>
        </w:rPr>
      </w:pPr>
      <w:hyperlink r:id="rId12" w:history="1">
        <w:r w:rsidR="009678AB" w:rsidRPr="009678AB">
          <w:rPr>
            <w:rStyle w:val="Hyperlink"/>
            <w:rFonts w:asciiTheme="minorHAnsi" w:hAnsiTheme="minorHAnsi" w:cstheme="minorHAnsi"/>
          </w:rPr>
          <w:t xml:space="preserve">The BMC Community </w:t>
        </w:r>
        <w:proofErr w:type="spellStart"/>
        <w:r w:rsidR="009678AB" w:rsidRPr="009678AB">
          <w:rPr>
            <w:rStyle w:val="Hyperlink"/>
            <w:rFonts w:asciiTheme="minorHAnsi" w:hAnsiTheme="minorHAnsi" w:cstheme="minorHAnsi"/>
          </w:rPr>
          <w:t>Liftshare</w:t>
        </w:r>
        <w:proofErr w:type="spellEnd"/>
        <w:r w:rsidR="009678AB" w:rsidRPr="009678AB">
          <w:rPr>
            <w:rStyle w:val="Hyperlink"/>
            <w:rFonts w:asciiTheme="minorHAnsi" w:hAnsiTheme="minorHAnsi" w:cstheme="minorHAnsi"/>
          </w:rPr>
          <w:t xml:space="preserve"> site</w:t>
        </w:r>
      </w:hyperlink>
      <w:r w:rsidR="009678AB" w:rsidRPr="009678AB">
        <w:rPr>
          <w:rFonts w:asciiTheme="minorHAnsi" w:hAnsiTheme="minorHAnsi" w:cstheme="minorHAnsi"/>
        </w:rPr>
        <w:t xml:space="preserve"> </w:t>
      </w:r>
    </w:p>
    <w:p w14:paraId="60B37815" w14:textId="75307947" w:rsidR="007C2CCE" w:rsidRPr="009678AB" w:rsidRDefault="006B0D33" w:rsidP="006B0D33">
      <w:pPr>
        <w:pStyle w:val="Caption4"/>
        <w:spacing w:after="0"/>
        <w:rPr>
          <w:rFonts w:asciiTheme="minorHAnsi" w:hAnsiTheme="minorHAnsi" w:cstheme="minorHAnsi"/>
          <w:b/>
          <w:sz w:val="28"/>
          <w:szCs w:val="28"/>
          <w:lang w:val="fr-FR"/>
        </w:rPr>
      </w:pPr>
      <w:r w:rsidRPr="009678AB">
        <w:rPr>
          <w:rFonts w:asciiTheme="minorHAnsi" w:hAnsiTheme="minorHAnsi" w:cstheme="minorHAnsi"/>
          <w:b/>
          <w:sz w:val="28"/>
          <w:szCs w:val="28"/>
          <w:lang w:val="fr-FR"/>
        </w:rPr>
        <w:br w:type="page"/>
      </w:r>
    </w:p>
    <w:p w14:paraId="2CF2B42D" w14:textId="7EB09B5C" w:rsidR="009678AB" w:rsidRPr="009678AB" w:rsidRDefault="00D55A5D" w:rsidP="009678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b/>
          <w:sz w:val="36"/>
          <w:szCs w:val="36"/>
          <w:lang w:val="fr-FR"/>
        </w:rPr>
      </w:pPr>
      <w:r>
        <w:rPr>
          <w:noProof/>
        </w:rPr>
        <w:lastRenderedPageBreak/>
        <w:drawing>
          <wp:inline distT="0" distB="0" distL="0" distR="0" wp14:anchorId="58452270" wp14:editId="03F0CE1E">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1E81507B" w14:textId="77777777" w:rsidR="009678AB" w:rsidRPr="00006CA6" w:rsidRDefault="009678AB" w:rsidP="009678AB">
      <w:pPr>
        <w:pStyle w:val="Caption4"/>
        <w:spacing w:after="0"/>
        <w:rPr>
          <w:rFonts w:asciiTheme="minorHAnsi" w:hAnsiTheme="minorHAnsi" w:cstheme="minorHAnsi"/>
          <w:b/>
          <w:bCs/>
          <w:color w:val="000000"/>
          <w:sz w:val="28"/>
          <w:szCs w:val="28"/>
        </w:rPr>
      </w:pPr>
      <w:bookmarkStart w:id="0" w:name="_Hlk141881875"/>
      <w:r w:rsidRPr="00006CA6">
        <w:rPr>
          <w:rFonts w:asciiTheme="minorHAnsi" w:hAnsiTheme="minorHAnsi" w:cstheme="minorHAnsi"/>
          <w:b/>
          <w:bCs/>
          <w:color w:val="000000"/>
          <w:sz w:val="28"/>
          <w:szCs w:val="28"/>
        </w:rPr>
        <w:t>Insurance</w:t>
      </w:r>
    </w:p>
    <w:p w14:paraId="61F9541A" w14:textId="77777777" w:rsidR="009678AB" w:rsidRPr="00E847C2" w:rsidRDefault="009678AB" w:rsidP="009678AB">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351C45FC" w14:textId="77777777" w:rsidR="009678AB" w:rsidRPr="00E7011D" w:rsidRDefault="009678AB" w:rsidP="009678AB">
      <w:pPr>
        <w:pStyle w:val="Body"/>
        <w:rPr>
          <w:rFonts w:asciiTheme="minorHAnsi" w:hAnsiTheme="minorHAnsi" w:cstheme="minorHAnsi"/>
          <w:lang w:val="fr-FR"/>
        </w:rPr>
      </w:pPr>
    </w:p>
    <w:p w14:paraId="18B5948A" w14:textId="77777777" w:rsidR="009678AB" w:rsidRPr="00E7011D" w:rsidRDefault="009678AB" w:rsidP="009678AB">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Pr="00E7011D">
        <w:rPr>
          <w:rFonts w:asciiTheme="minorHAnsi" w:hAnsiTheme="minorHAnsi" w:cstheme="minorHAnsi"/>
          <w:b/>
          <w:color w:val="000000"/>
          <w:sz w:val="22"/>
          <w:szCs w:val="22"/>
        </w:rPr>
        <w:br/>
      </w:r>
      <w:hyperlink r:id="rId14" w:history="1">
        <w:r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9102A42" w14:textId="77777777" w:rsidR="009678AB" w:rsidRPr="00E7011D" w:rsidRDefault="009678AB" w:rsidP="009678AB">
      <w:pPr>
        <w:pStyle w:val="Caption4"/>
        <w:spacing w:after="0"/>
        <w:rPr>
          <w:rStyle w:val="Hyperlink0"/>
          <w:rFonts w:asciiTheme="minorHAnsi" w:hAnsiTheme="minorHAnsi" w:cstheme="minorHAnsi"/>
          <w:color w:val="0000FF"/>
          <w:sz w:val="22"/>
          <w:szCs w:val="22"/>
        </w:rPr>
      </w:pPr>
    </w:p>
    <w:p w14:paraId="4C31DB53" w14:textId="77777777" w:rsidR="009678AB" w:rsidRPr="00E847C2" w:rsidRDefault="00D55A5D" w:rsidP="009678AB">
      <w:pPr>
        <w:pStyle w:val="Caption4"/>
        <w:spacing w:after="0"/>
        <w:rPr>
          <w:rStyle w:val="Hyperlink0"/>
          <w:rFonts w:asciiTheme="minorHAnsi" w:hAnsiTheme="minorHAnsi" w:cstheme="minorHAnsi"/>
          <w:color w:val="262626" w:themeColor="text1" w:themeTint="D9"/>
          <w:sz w:val="22"/>
          <w:szCs w:val="22"/>
          <w:u w:val="none"/>
        </w:rPr>
      </w:pPr>
      <w:hyperlink r:id="rId15" w:history="1">
        <w:r w:rsidR="009678AB" w:rsidRPr="00E7011D">
          <w:rPr>
            <w:rStyle w:val="Hyperlink"/>
            <w:rFonts w:asciiTheme="minorHAnsi" w:eastAsia="Century Gothic" w:hAnsiTheme="minorHAnsi" w:cstheme="minorHAnsi"/>
            <w:sz w:val="22"/>
            <w:szCs w:val="22"/>
          </w:rPr>
          <w:t>British Mountaineering Council</w:t>
        </w:r>
      </w:hyperlink>
      <w:r w:rsidR="009678AB"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0"/>
    <w:p w14:paraId="2ACC67A4" w14:textId="77777777" w:rsidR="00EC3A44" w:rsidRPr="00142543" w:rsidRDefault="00EC3A44" w:rsidP="007879BA">
      <w:pPr>
        <w:pStyle w:val="Body"/>
        <w:rPr>
          <w:rFonts w:asciiTheme="minorHAnsi" w:hAnsiTheme="minorHAnsi"/>
        </w:rPr>
      </w:pPr>
    </w:p>
    <w:sectPr w:rsidR="00EC3A44" w:rsidRPr="00142543" w:rsidSect="009678AB">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0A2C5" w14:textId="77777777" w:rsidR="00F67472" w:rsidRDefault="00F67472">
      <w:pPr>
        <w:spacing w:after="0"/>
      </w:pPr>
      <w:r>
        <w:separator/>
      </w:r>
    </w:p>
  </w:endnote>
  <w:endnote w:type="continuationSeparator" w:id="0">
    <w:p w14:paraId="133809E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84C9" w14:textId="77777777" w:rsidR="00F67472" w:rsidRDefault="00F67472">
      <w:pPr>
        <w:spacing w:after="0"/>
      </w:pPr>
      <w:r>
        <w:separator/>
      </w:r>
    </w:p>
  </w:footnote>
  <w:footnote w:type="continuationSeparator" w:id="0">
    <w:p w14:paraId="5EBB2B69"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F9C9" w14:textId="67E0A77A" w:rsidR="006B0D33" w:rsidRDefault="00D55A5D"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0A6F59F1" wp14:editId="01F527A0">
              <wp:simplePos x="0" y="0"/>
              <wp:positionH relativeFrom="column">
                <wp:posOffset>5088980</wp:posOffset>
              </wp:positionH>
              <wp:positionV relativeFrom="paragraph">
                <wp:posOffset>-236401</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B2C9E"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F59F1" id="_x0000_t202" coordsize="21600,21600" o:spt="202" path="m,l,21600r21600,l21600,xe">
              <v:stroke joinstyle="miter"/>
              <v:path gradientshapeok="t" o:connecttype="rect"/>
            </v:shapetype>
            <v:shape id="Text Box 5" o:spid="_x0000_s1026" type="#_x0000_t202" style="position:absolute;margin-left:400.7pt;margin-top:-18.6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" fillcolor="white [3201]" strokeweight=".5pt">
              <v:textbox>
                <w:txbxContent>
                  <w:p w14:paraId="439B2C9E" w14:textId="77777777" w:rsidR="00D57E36" w:rsidRDefault="00D57E36">
                    <w:r>
                      <w:t>Insert provider logo here</w:t>
                    </w:r>
                  </w:p>
                </w:txbxContent>
              </v:textbox>
            </v:shape>
          </w:pict>
        </mc:Fallback>
      </mc:AlternateContent>
    </w:r>
    <w:r>
      <w:rPr>
        <w:noProof/>
      </w:rPr>
      <w:drawing>
        <wp:inline distT="0" distB="0" distL="0" distR="0" wp14:anchorId="66864199" wp14:editId="5D501C1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66C5FC6" w14:textId="77777777" w:rsidR="006B0D33" w:rsidRDefault="006B0D33">
    <w:pPr>
      <w:pStyle w:val="Header"/>
    </w:pPr>
  </w:p>
  <w:p w14:paraId="26A2FAE9" w14:textId="77777777" w:rsidR="00D55A5D"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063399AB" wp14:editId="049AD99E">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AE41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104"/>
    <w:multiLevelType w:val="hybridMultilevel"/>
    <w:tmpl w:val="187A8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A53652"/>
    <w:multiLevelType w:val="hybridMultilevel"/>
    <w:tmpl w:val="3B6E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3554049">
    <w:abstractNumId w:val="3"/>
  </w:num>
  <w:num w:numId="2" w16cid:durableId="1057822340">
    <w:abstractNumId w:val="1"/>
  </w:num>
  <w:num w:numId="3" w16cid:durableId="515576818">
    <w:abstractNumId w:val="2"/>
  </w:num>
  <w:num w:numId="4" w16cid:durableId="1362704150">
    <w:abstractNumId w:val="5"/>
  </w:num>
  <w:num w:numId="5" w16cid:durableId="1148479777">
    <w:abstractNumId w:val="4"/>
  </w:num>
  <w:num w:numId="6" w16cid:durableId="10378579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141BE5"/>
    <w:rsid w:val="00142543"/>
    <w:rsid w:val="00146851"/>
    <w:rsid w:val="00167802"/>
    <w:rsid w:val="001B1947"/>
    <w:rsid w:val="001C10BE"/>
    <w:rsid w:val="001E15D0"/>
    <w:rsid w:val="00237D2C"/>
    <w:rsid w:val="00240FD0"/>
    <w:rsid w:val="00247A32"/>
    <w:rsid w:val="00255223"/>
    <w:rsid w:val="00266D87"/>
    <w:rsid w:val="002A2DE5"/>
    <w:rsid w:val="002B7C05"/>
    <w:rsid w:val="002B7F6B"/>
    <w:rsid w:val="003142AC"/>
    <w:rsid w:val="00316B67"/>
    <w:rsid w:val="00323B7F"/>
    <w:rsid w:val="00365DE2"/>
    <w:rsid w:val="003A3623"/>
    <w:rsid w:val="00400ECF"/>
    <w:rsid w:val="00443C2F"/>
    <w:rsid w:val="004804FD"/>
    <w:rsid w:val="004B65DF"/>
    <w:rsid w:val="00561D4C"/>
    <w:rsid w:val="005725E4"/>
    <w:rsid w:val="005B1B30"/>
    <w:rsid w:val="005E0317"/>
    <w:rsid w:val="005E3C87"/>
    <w:rsid w:val="00612C07"/>
    <w:rsid w:val="00616426"/>
    <w:rsid w:val="006B0D33"/>
    <w:rsid w:val="006B2DFB"/>
    <w:rsid w:val="006B4C5D"/>
    <w:rsid w:val="0073307F"/>
    <w:rsid w:val="00786E33"/>
    <w:rsid w:val="007879BA"/>
    <w:rsid w:val="007B5BE3"/>
    <w:rsid w:val="007C2CCE"/>
    <w:rsid w:val="00890279"/>
    <w:rsid w:val="00890753"/>
    <w:rsid w:val="008B7C98"/>
    <w:rsid w:val="008C08FC"/>
    <w:rsid w:val="008F7612"/>
    <w:rsid w:val="00907AAD"/>
    <w:rsid w:val="00925759"/>
    <w:rsid w:val="00934E88"/>
    <w:rsid w:val="00960E9D"/>
    <w:rsid w:val="009678AB"/>
    <w:rsid w:val="009F3576"/>
    <w:rsid w:val="009F79E7"/>
    <w:rsid w:val="00A37CD9"/>
    <w:rsid w:val="00B6577C"/>
    <w:rsid w:val="00B858A8"/>
    <w:rsid w:val="00BE3425"/>
    <w:rsid w:val="00BE4341"/>
    <w:rsid w:val="00C03083"/>
    <w:rsid w:val="00C11D0E"/>
    <w:rsid w:val="00C13686"/>
    <w:rsid w:val="00C37C1A"/>
    <w:rsid w:val="00C55B8D"/>
    <w:rsid w:val="00CA78B6"/>
    <w:rsid w:val="00CC1EE6"/>
    <w:rsid w:val="00CD7A01"/>
    <w:rsid w:val="00D32CF4"/>
    <w:rsid w:val="00D55A5D"/>
    <w:rsid w:val="00D57E36"/>
    <w:rsid w:val="00D85262"/>
    <w:rsid w:val="00D863D1"/>
    <w:rsid w:val="00D964C5"/>
    <w:rsid w:val="00DA2908"/>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9ADDAA"/>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621e9e21-4334-43eb-9f37-f0a2e155f5a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2024-05-07T12:09:00Z</dcterms:created>
  <dcterms:modified xsi:type="dcterms:W3CDTF">2024-05-07T12:09:00Z</dcterms:modified>
</cp:coreProperties>
</file>